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EB782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B782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B782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B782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  <w:tr w:rsidR="00F753A1" w:rsidRPr="00F753A1" w:rsidTr="00D97DA0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3804DE" w:rsidRDefault="00EB7821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DE">
              <w:rPr>
                <w:rFonts w:ascii="Times New Roman" w:eastAsia="Times New Roman" w:hAnsi="Times New Roman" w:cs="Times New Roman"/>
                <w:lang w:eastAsia="ru-RU"/>
              </w:rPr>
              <w:t xml:space="preserve">Рудометов </w:t>
            </w:r>
            <w:r w:rsidR="003804DE" w:rsidRPr="003804DE">
              <w:rPr>
                <w:rFonts w:ascii="Times New Roman" w:eastAsia="Times New Roman" w:hAnsi="Times New Roman" w:cs="Times New Roman"/>
                <w:lang w:eastAsia="ru-RU"/>
              </w:rPr>
              <w:t>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37CB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37CB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B782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804DE" w:rsidRDefault="00EB7821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DE">
              <w:rPr>
                <w:rFonts w:ascii="Times New Roman" w:eastAsia="Times New Roman" w:hAnsi="Times New Roman" w:cs="Times New Roman"/>
                <w:lang w:eastAsia="ru-RU"/>
              </w:rPr>
              <w:t xml:space="preserve">Купцова </w:t>
            </w:r>
            <w:r w:rsidR="003804DE" w:rsidRPr="003804DE">
              <w:rPr>
                <w:rFonts w:ascii="Times New Roman" w:eastAsia="Times New Roman" w:hAnsi="Times New Roman" w:cs="Times New Roman"/>
                <w:lang w:eastAsia="ru-RU"/>
              </w:rPr>
              <w:t>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3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37CB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804DE" w:rsidRDefault="00EB7821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DE">
              <w:rPr>
                <w:rFonts w:ascii="Times New Roman" w:eastAsia="Times New Roman" w:hAnsi="Times New Roman" w:cs="Times New Roman"/>
                <w:lang w:eastAsia="ru-RU"/>
              </w:rPr>
              <w:t xml:space="preserve">Буркова </w:t>
            </w:r>
            <w:r w:rsidR="003804DE" w:rsidRPr="003804DE">
              <w:rPr>
                <w:rFonts w:ascii="Times New Roman" w:eastAsia="Times New Roman" w:hAnsi="Times New Roman" w:cs="Times New Roman"/>
                <w:lang w:eastAsia="ru-RU"/>
              </w:rPr>
              <w:t>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3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37CB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804DE" w:rsidRDefault="00EB7821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DE">
              <w:rPr>
                <w:rFonts w:ascii="Times New Roman" w:eastAsia="Times New Roman" w:hAnsi="Times New Roman" w:cs="Times New Roman"/>
                <w:lang w:eastAsia="ru-RU"/>
              </w:rPr>
              <w:t xml:space="preserve">Назина </w:t>
            </w:r>
            <w:r w:rsidR="003804DE" w:rsidRPr="003804DE">
              <w:rPr>
                <w:rFonts w:ascii="Times New Roman" w:eastAsia="Times New Roman" w:hAnsi="Times New Roman" w:cs="Times New Roman"/>
                <w:lang w:eastAsia="ru-RU"/>
              </w:rPr>
              <w:t>А.Р.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3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804DE" w:rsidRDefault="00EB7821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DE">
              <w:rPr>
                <w:rFonts w:ascii="Times New Roman" w:eastAsia="Times New Roman" w:hAnsi="Times New Roman" w:cs="Times New Roman"/>
                <w:lang w:eastAsia="ru-RU"/>
              </w:rPr>
              <w:t xml:space="preserve">Денисевич </w:t>
            </w:r>
            <w:r w:rsidR="003804DE" w:rsidRPr="003804DE">
              <w:rPr>
                <w:rFonts w:ascii="Times New Roman" w:eastAsia="Times New Roman" w:hAnsi="Times New Roman" w:cs="Times New Roman"/>
                <w:lang w:eastAsia="ru-RU"/>
              </w:rPr>
              <w:t>С.Р.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3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804DE" w:rsidRDefault="00EB7821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DE">
              <w:rPr>
                <w:rFonts w:ascii="Times New Roman" w:eastAsia="Times New Roman" w:hAnsi="Times New Roman" w:cs="Times New Roman"/>
                <w:lang w:eastAsia="ru-RU"/>
              </w:rPr>
              <w:t xml:space="preserve">Рыбакова </w:t>
            </w:r>
            <w:r w:rsidR="003804DE" w:rsidRPr="003804DE">
              <w:rPr>
                <w:rFonts w:ascii="Times New Roman" w:eastAsia="Times New Roman" w:hAnsi="Times New Roman" w:cs="Times New Roman"/>
                <w:lang w:eastAsia="ru-RU"/>
              </w:rPr>
              <w:t>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3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B782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3804DE" w:rsidRDefault="00EB7821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DE">
              <w:rPr>
                <w:rFonts w:ascii="Times New Roman" w:eastAsia="Times New Roman" w:hAnsi="Times New Roman" w:cs="Times New Roman"/>
                <w:lang w:eastAsia="ru-RU"/>
              </w:rPr>
              <w:t xml:space="preserve">Шмырина </w:t>
            </w:r>
            <w:r w:rsidR="003804DE" w:rsidRPr="003804DE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EB7821" w:rsidP="0013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EB782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3804DE" w:rsidRDefault="00EB7821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DE">
              <w:rPr>
                <w:rFonts w:ascii="Times New Roman" w:eastAsia="Times New Roman" w:hAnsi="Times New Roman" w:cs="Times New Roman"/>
                <w:lang w:eastAsia="ru-RU"/>
              </w:rPr>
              <w:t xml:space="preserve">Зенина </w:t>
            </w:r>
            <w:r w:rsidR="003804DE" w:rsidRPr="003804DE"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EB7821" w:rsidP="0013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EB782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EB782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3804DE" w:rsidRDefault="003804DE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 </w:t>
            </w:r>
            <w:r w:rsidRPr="003804DE">
              <w:rPr>
                <w:rFonts w:ascii="Times New Roman" w:eastAsia="Times New Roman" w:hAnsi="Times New Roman" w:cs="Times New Roman"/>
                <w:lang w:eastAsia="ru-RU"/>
              </w:rPr>
              <w:t>Н.М.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530A78" w:rsidP="0013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30A7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30A7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30A78" w:rsidP="0038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Пимонов </w:t>
            </w:r>
            <w:r w:rsidR="0038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bookmarkStart w:id="0" w:name="_GoBack"/>
            <w:bookmarkEnd w:id="0"/>
            <w:r w:rsidR="0038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530A78" w:rsidP="0013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30A7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30A7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137CB1" w:rsidP="00530A78">
            <w:pPr>
              <w:pBdr>
                <w:between w:val="single" w:sz="4" w:space="1" w:color="auto"/>
              </w:pBdr>
            </w:pPr>
            <w:r>
              <w:rPr>
                <w:rFonts w:ascii="Calibri" w:hAnsi="Calibri"/>
                <w:color w:val="000000"/>
              </w:rPr>
              <w:t xml:space="preserve">                            </w:t>
            </w:r>
            <w:r w:rsidR="00530A78">
              <w:rPr>
                <w:rFonts w:ascii="Calibri" w:hAnsi="Calibri"/>
                <w:color w:val="000000"/>
              </w:rPr>
              <w:t>Кустова Нина Сергеевна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530A78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Цыцунова Лариса Юрьевна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 w:rsidRPr="00005D02"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9E7D6A" w:rsidP="006E6C89">
      <w:pPr>
        <w:rPr>
          <w:lang w:val="en-US"/>
        </w:rPr>
      </w:pPr>
      <w:r>
        <w:rPr>
          <w:rFonts w:ascii="Times New Roman" w:hAnsi="Times New Roman" w:cs="Times New Roman"/>
        </w:rPr>
        <w:t>Дата заполнения протокола -  29.09.2021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sectPr w:rsidR="003F2284" w:rsidSect="006E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69" w:rsidRDefault="002A2E69">
      <w:pPr>
        <w:spacing w:after="0" w:line="240" w:lineRule="auto"/>
      </w:pPr>
      <w:r>
        <w:separator/>
      </w:r>
    </w:p>
  </w:endnote>
  <w:endnote w:type="continuationSeparator" w:id="0">
    <w:p w:rsidR="002A2E69" w:rsidRDefault="002A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69" w:rsidRDefault="002A2E69">
      <w:pPr>
        <w:spacing w:after="0" w:line="240" w:lineRule="auto"/>
      </w:pPr>
      <w:r>
        <w:separator/>
      </w:r>
    </w:p>
  </w:footnote>
  <w:footnote w:type="continuationSeparator" w:id="0">
    <w:p w:rsidR="002A2E69" w:rsidRDefault="002A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07036B"/>
    <w:rsid w:val="001263C0"/>
    <w:rsid w:val="00137CB1"/>
    <w:rsid w:val="00257684"/>
    <w:rsid w:val="00263917"/>
    <w:rsid w:val="002A2E69"/>
    <w:rsid w:val="003804DE"/>
    <w:rsid w:val="003F2284"/>
    <w:rsid w:val="00412D97"/>
    <w:rsid w:val="00530A78"/>
    <w:rsid w:val="005C4CEE"/>
    <w:rsid w:val="006118E7"/>
    <w:rsid w:val="006E6C89"/>
    <w:rsid w:val="00711294"/>
    <w:rsid w:val="00767971"/>
    <w:rsid w:val="009E7D6A"/>
    <w:rsid w:val="00A030E9"/>
    <w:rsid w:val="00B90E04"/>
    <w:rsid w:val="00B929DE"/>
    <w:rsid w:val="00C7036D"/>
    <w:rsid w:val="00D46271"/>
    <w:rsid w:val="00E45849"/>
    <w:rsid w:val="00E91161"/>
    <w:rsid w:val="00EB7821"/>
    <w:rsid w:val="00F444D4"/>
    <w:rsid w:val="00F753A1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70C11-3871-4509-BB5F-C95E2A6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2021-10-05T08:21:00Z</dcterms:created>
  <dcterms:modified xsi:type="dcterms:W3CDTF">2021-10-05T08:21:00Z</dcterms:modified>
</cp:coreProperties>
</file>