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0D" w:rsidRPr="0006680D" w:rsidRDefault="0006680D" w:rsidP="0006680D">
      <w:pPr>
        <w:ind w:left="360"/>
        <w:jc w:val="center"/>
        <w:rPr>
          <w:b/>
          <w:sz w:val="28"/>
          <w:szCs w:val="28"/>
          <w:u w:val="single"/>
          <w:lang w:val="ru-RU"/>
        </w:rPr>
      </w:pPr>
      <w:r w:rsidRPr="0006680D">
        <w:rPr>
          <w:b/>
          <w:sz w:val="28"/>
          <w:szCs w:val="28"/>
          <w:u w:val="single"/>
          <w:lang w:val="ru-RU"/>
        </w:rPr>
        <w:t>Анализ МО учителей начальной школы</w:t>
      </w:r>
    </w:p>
    <w:p w:rsidR="0006680D" w:rsidRPr="0006680D" w:rsidRDefault="0006680D" w:rsidP="0006680D">
      <w:pPr>
        <w:ind w:left="360"/>
        <w:rPr>
          <w:b/>
          <w:sz w:val="28"/>
          <w:szCs w:val="28"/>
          <w:u w:val="single"/>
          <w:lang w:val="ru-RU"/>
        </w:rPr>
      </w:pPr>
    </w:p>
    <w:p w:rsidR="0006680D" w:rsidRPr="0006680D" w:rsidRDefault="0006680D" w:rsidP="0006680D">
      <w:pPr>
        <w:ind w:left="360"/>
        <w:jc w:val="center"/>
        <w:rPr>
          <w:b/>
          <w:sz w:val="28"/>
          <w:szCs w:val="28"/>
          <w:u w:val="single"/>
          <w:lang w:val="ru-RU"/>
        </w:rPr>
      </w:pPr>
      <w:r w:rsidRPr="0006680D">
        <w:rPr>
          <w:b/>
          <w:sz w:val="28"/>
          <w:szCs w:val="28"/>
          <w:u w:val="single"/>
          <w:lang w:val="ru-RU"/>
        </w:rPr>
        <w:t>за  2021-2022  учебный год</w:t>
      </w:r>
    </w:p>
    <w:p w:rsidR="0006680D" w:rsidRPr="0006680D" w:rsidRDefault="0006680D" w:rsidP="0006680D">
      <w:pPr>
        <w:ind w:left="360"/>
        <w:jc w:val="center"/>
        <w:rPr>
          <w:b/>
          <w:color w:val="C00000"/>
          <w:sz w:val="28"/>
          <w:szCs w:val="28"/>
          <w:lang w:val="ru-RU"/>
        </w:rPr>
      </w:pPr>
      <w:r w:rsidRPr="0006680D">
        <w:rPr>
          <w:b/>
          <w:color w:val="C00000"/>
          <w:sz w:val="28"/>
          <w:szCs w:val="28"/>
          <w:lang w:val="ru-RU"/>
        </w:rPr>
        <w:t xml:space="preserve"> </w:t>
      </w:r>
      <w:r w:rsidRPr="0006680D">
        <w:rPr>
          <w:sz w:val="28"/>
          <w:szCs w:val="28"/>
          <w:lang w:val="ru-RU" w:eastAsia="ru-RU"/>
        </w:rPr>
        <w:t xml:space="preserve">    </w:t>
      </w:r>
    </w:p>
    <w:p w:rsidR="0006680D" w:rsidRPr="0006680D" w:rsidRDefault="0006680D" w:rsidP="0006680D">
      <w:pPr>
        <w:pStyle w:val="a3"/>
        <w:tabs>
          <w:tab w:val="left" w:pos="2043"/>
        </w:tabs>
        <w:jc w:val="both"/>
        <w:rPr>
          <w:sz w:val="28"/>
          <w:szCs w:val="28"/>
        </w:rPr>
      </w:pPr>
      <w:r w:rsidRPr="0006680D">
        <w:rPr>
          <w:sz w:val="28"/>
          <w:szCs w:val="28"/>
        </w:rPr>
        <w:t>В 202</w:t>
      </w:r>
      <w:r>
        <w:rPr>
          <w:sz w:val="28"/>
          <w:szCs w:val="28"/>
        </w:rPr>
        <w:t>1</w:t>
      </w:r>
      <w:r w:rsidRPr="0006680D">
        <w:rPr>
          <w:sz w:val="28"/>
          <w:szCs w:val="28"/>
        </w:rPr>
        <w:t>- 202</w:t>
      </w:r>
      <w:r>
        <w:rPr>
          <w:sz w:val="28"/>
          <w:szCs w:val="28"/>
        </w:rPr>
        <w:t>2</w:t>
      </w:r>
      <w:r w:rsidRPr="0006680D">
        <w:rPr>
          <w:sz w:val="28"/>
          <w:szCs w:val="28"/>
        </w:rPr>
        <w:t xml:space="preserve"> учебном году педагогический коллектив начальной школы ставил перед собой следующие задачи:</w:t>
      </w:r>
    </w:p>
    <w:p w:rsidR="0006680D" w:rsidRPr="0006680D" w:rsidRDefault="0006680D" w:rsidP="0006680D">
      <w:pPr>
        <w:numPr>
          <w:ilvl w:val="0"/>
          <w:numId w:val="3"/>
        </w:numPr>
        <w:jc w:val="both"/>
        <w:rPr>
          <w:sz w:val="28"/>
          <w:szCs w:val="28"/>
          <w:lang w:val="ru-RU" w:eastAsia="ru-RU"/>
        </w:rPr>
      </w:pPr>
      <w:r w:rsidRPr="0006680D">
        <w:rPr>
          <w:sz w:val="28"/>
          <w:szCs w:val="28"/>
          <w:lang w:val="ru-RU" w:eastAsia="ru-RU"/>
        </w:rPr>
        <w:t xml:space="preserve">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w:t>
      </w:r>
    </w:p>
    <w:p w:rsidR="0006680D" w:rsidRPr="0006680D" w:rsidRDefault="0006680D" w:rsidP="0006680D">
      <w:pPr>
        <w:numPr>
          <w:ilvl w:val="0"/>
          <w:numId w:val="3"/>
        </w:numPr>
        <w:jc w:val="both"/>
        <w:rPr>
          <w:sz w:val="28"/>
          <w:szCs w:val="28"/>
          <w:lang w:val="ru-RU" w:eastAsia="ru-RU"/>
        </w:rPr>
      </w:pPr>
      <w:r w:rsidRPr="0006680D">
        <w:rPr>
          <w:sz w:val="28"/>
          <w:szCs w:val="28"/>
          <w:lang w:val="ru-RU" w:eastAsia="ru-RU"/>
        </w:rPr>
        <w:t>Создание</w:t>
      </w:r>
      <w:r w:rsidRPr="0006680D">
        <w:rPr>
          <w:sz w:val="28"/>
          <w:szCs w:val="28"/>
          <w:lang w:eastAsia="ru-RU"/>
        </w:rPr>
        <w:t> </w:t>
      </w:r>
      <w:r w:rsidRPr="0006680D">
        <w:rPr>
          <w:sz w:val="28"/>
          <w:szCs w:val="28"/>
          <w:lang w:val="ru-RU" w:eastAsia="ru-RU"/>
        </w:rPr>
        <w:t xml:space="preserve"> необходимых условий для</w:t>
      </w:r>
      <w:r w:rsidRPr="0006680D">
        <w:rPr>
          <w:sz w:val="28"/>
          <w:szCs w:val="28"/>
          <w:lang w:eastAsia="ru-RU"/>
        </w:rPr>
        <w:t> </w:t>
      </w:r>
      <w:r w:rsidRPr="0006680D">
        <w:rPr>
          <w:sz w:val="28"/>
          <w:szCs w:val="28"/>
          <w:lang w:val="ru-RU" w:eastAsia="ru-RU"/>
        </w:rPr>
        <w:t xml:space="preserve"> реализации основной образовательной программы начального общего образования.</w:t>
      </w:r>
    </w:p>
    <w:p w:rsidR="0006680D" w:rsidRPr="0006680D" w:rsidRDefault="0006680D" w:rsidP="0006680D">
      <w:pPr>
        <w:numPr>
          <w:ilvl w:val="0"/>
          <w:numId w:val="3"/>
        </w:numPr>
        <w:jc w:val="both"/>
        <w:rPr>
          <w:sz w:val="28"/>
          <w:szCs w:val="28"/>
          <w:lang w:val="ru-RU" w:eastAsia="ru-RU"/>
        </w:rPr>
      </w:pPr>
      <w:r w:rsidRPr="0006680D">
        <w:rPr>
          <w:sz w:val="28"/>
          <w:szCs w:val="28"/>
          <w:lang w:val="ru-RU" w:eastAsia="ru-RU"/>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06680D" w:rsidRPr="0006680D" w:rsidRDefault="0006680D" w:rsidP="0006680D">
      <w:pPr>
        <w:numPr>
          <w:ilvl w:val="0"/>
          <w:numId w:val="3"/>
        </w:numPr>
        <w:jc w:val="both"/>
        <w:rPr>
          <w:sz w:val="28"/>
          <w:szCs w:val="28"/>
          <w:lang w:val="ru-RU" w:eastAsia="ru-RU"/>
        </w:rPr>
      </w:pPr>
      <w:r w:rsidRPr="0006680D">
        <w:rPr>
          <w:sz w:val="28"/>
          <w:szCs w:val="28"/>
          <w:lang w:val="ru-RU" w:eastAsia="ru-RU"/>
        </w:rPr>
        <w:t xml:space="preserve">Сохранение и укрепление физического и психического здоровья </w:t>
      </w:r>
      <w:proofErr w:type="gramStart"/>
      <w:r w:rsidRPr="0006680D">
        <w:rPr>
          <w:sz w:val="28"/>
          <w:szCs w:val="28"/>
          <w:lang w:val="ru-RU" w:eastAsia="ru-RU"/>
        </w:rPr>
        <w:t>обучающихся</w:t>
      </w:r>
      <w:proofErr w:type="gramEnd"/>
      <w:r w:rsidRPr="0006680D">
        <w:rPr>
          <w:sz w:val="28"/>
          <w:szCs w:val="28"/>
          <w:lang w:val="ru-RU" w:eastAsia="ru-RU"/>
        </w:rPr>
        <w:t>, формирование стремления к здоровому образу жизни.</w:t>
      </w:r>
    </w:p>
    <w:p w:rsidR="0006680D" w:rsidRPr="0006680D" w:rsidRDefault="0006680D" w:rsidP="0006680D">
      <w:pPr>
        <w:numPr>
          <w:ilvl w:val="0"/>
          <w:numId w:val="3"/>
        </w:numPr>
        <w:jc w:val="both"/>
        <w:rPr>
          <w:sz w:val="28"/>
          <w:szCs w:val="28"/>
          <w:lang w:val="ru-RU" w:eastAsia="ru-RU"/>
        </w:rPr>
      </w:pPr>
      <w:r w:rsidRPr="0006680D">
        <w:rPr>
          <w:sz w:val="28"/>
          <w:szCs w:val="28"/>
          <w:lang w:val="ru-RU" w:eastAsia="ru-RU"/>
        </w:rPr>
        <w:t>Совершенствование условий взаимодействия семьи и школы через единое информационное пространство.</w:t>
      </w:r>
    </w:p>
    <w:p w:rsidR="0006680D" w:rsidRPr="0006680D" w:rsidRDefault="0006680D" w:rsidP="0006680D">
      <w:pPr>
        <w:numPr>
          <w:ilvl w:val="0"/>
          <w:numId w:val="3"/>
        </w:numPr>
        <w:shd w:val="clear" w:color="auto" w:fill="FFFFFF"/>
        <w:autoSpaceDE w:val="0"/>
        <w:autoSpaceDN w:val="0"/>
        <w:adjustRightInd w:val="0"/>
        <w:jc w:val="both"/>
        <w:rPr>
          <w:color w:val="000000"/>
          <w:sz w:val="28"/>
          <w:szCs w:val="28"/>
          <w:lang w:val="ru-RU"/>
        </w:rPr>
      </w:pPr>
      <w:r w:rsidRPr="0006680D">
        <w:rPr>
          <w:color w:val="000000"/>
          <w:sz w:val="28"/>
          <w:szCs w:val="28"/>
          <w:lang w:val="ru-RU"/>
        </w:rPr>
        <w:t xml:space="preserve">Участие начальной школы  в инновационных проектах, конкурсах. </w:t>
      </w:r>
    </w:p>
    <w:p w:rsidR="0006680D" w:rsidRPr="0006680D" w:rsidRDefault="0006680D" w:rsidP="0006680D">
      <w:pPr>
        <w:numPr>
          <w:ilvl w:val="0"/>
          <w:numId w:val="3"/>
        </w:numPr>
        <w:shd w:val="clear" w:color="auto" w:fill="FFFFFF"/>
        <w:autoSpaceDE w:val="0"/>
        <w:autoSpaceDN w:val="0"/>
        <w:adjustRightInd w:val="0"/>
        <w:jc w:val="both"/>
        <w:rPr>
          <w:color w:val="000000"/>
          <w:sz w:val="28"/>
          <w:szCs w:val="28"/>
          <w:lang w:val="ru-RU"/>
        </w:rPr>
      </w:pPr>
      <w:r w:rsidRPr="0006680D">
        <w:rPr>
          <w:color w:val="000000"/>
          <w:sz w:val="28"/>
          <w:szCs w:val="28"/>
          <w:lang w:val="ru-RU"/>
        </w:rPr>
        <w:t xml:space="preserve">Совершенствование работы  с одарёнными  детьми. </w:t>
      </w:r>
    </w:p>
    <w:p w:rsidR="0006680D" w:rsidRPr="0006680D" w:rsidRDefault="0006680D" w:rsidP="0006680D">
      <w:pPr>
        <w:numPr>
          <w:ilvl w:val="0"/>
          <w:numId w:val="3"/>
        </w:numPr>
        <w:shd w:val="clear" w:color="auto" w:fill="FFFFFF"/>
        <w:autoSpaceDE w:val="0"/>
        <w:autoSpaceDN w:val="0"/>
        <w:adjustRightInd w:val="0"/>
        <w:jc w:val="both"/>
        <w:rPr>
          <w:color w:val="000000"/>
          <w:sz w:val="28"/>
          <w:szCs w:val="28"/>
          <w:lang w:val="ru-RU"/>
        </w:rPr>
      </w:pPr>
      <w:r w:rsidRPr="0006680D">
        <w:rPr>
          <w:color w:val="000000"/>
          <w:sz w:val="28"/>
          <w:szCs w:val="28"/>
          <w:lang w:val="ru-RU"/>
        </w:rPr>
        <w:t xml:space="preserve">Активное включение педагогов и учащихся в творческий поиск.   </w:t>
      </w:r>
    </w:p>
    <w:p w:rsidR="0006680D" w:rsidRPr="0006680D" w:rsidRDefault="0006680D" w:rsidP="0006680D">
      <w:pPr>
        <w:numPr>
          <w:ilvl w:val="0"/>
          <w:numId w:val="3"/>
        </w:numPr>
        <w:shd w:val="clear" w:color="auto" w:fill="FFFFFF"/>
        <w:autoSpaceDE w:val="0"/>
        <w:autoSpaceDN w:val="0"/>
        <w:adjustRightInd w:val="0"/>
        <w:jc w:val="both"/>
        <w:rPr>
          <w:color w:val="000000"/>
          <w:sz w:val="28"/>
          <w:szCs w:val="28"/>
          <w:lang w:val="ru-RU"/>
        </w:rPr>
      </w:pPr>
      <w:r w:rsidRPr="0006680D">
        <w:rPr>
          <w:color w:val="000000"/>
          <w:sz w:val="28"/>
          <w:szCs w:val="28"/>
          <w:lang w:val="ru-RU"/>
        </w:rPr>
        <w:t>Обновление  нормативно-правовой, научно-методической, информационной базы.</w:t>
      </w:r>
    </w:p>
    <w:p w:rsidR="0006680D" w:rsidRPr="0006680D" w:rsidRDefault="0006680D" w:rsidP="0006680D">
      <w:pPr>
        <w:ind w:firstLine="349"/>
        <w:jc w:val="both"/>
        <w:rPr>
          <w:sz w:val="28"/>
          <w:szCs w:val="28"/>
          <w:lang w:val="ru-RU"/>
        </w:rPr>
      </w:pPr>
      <w:r w:rsidRPr="0006680D">
        <w:rPr>
          <w:sz w:val="28"/>
          <w:szCs w:val="28"/>
          <w:lang w:val="ru-RU"/>
        </w:rPr>
        <w:t xml:space="preserve">     Большая роль в решении этих задач принадлежит методическому объединению учителей начальных классов.</w:t>
      </w:r>
    </w:p>
    <w:p w:rsidR="0006680D" w:rsidRPr="0006680D" w:rsidRDefault="0006680D" w:rsidP="0006680D">
      <w:pPr>
        <w:tabs>
          <w:tab w:val="left" w:pos="180"/>
        </w:tabs>
        <w:jc w:val="both"/>
        <w:rPr>
          <w:sz w:val="28"/>
          <w:szCs w:val="28"/>
          <w:lang w:val="ru-RU"/>
        </w:rPr>
      </w:pPr>
      <w:r w:rsidRPr="0006680D">
        <w:rPr>
          <w:sz w:val="28"/>
          <w:szCs w:val="28"/>
          <w:lang w:val="ru-RU"/>
        </w:rPr>
        <w:tab/>
        <w:t xml:space="preserve">  Современная школа в условиях модернизации образования нуждается в «новом» типе учителя,</w:t>
      </w:r>
      <w:r w:rsidRPr="0006680D">
        <w:rPr>
          <w:b/>
          <w:sz w:val="28"/>
          <w:szCs w:val="28"/>
          <w:lang w:val="ru-RU"/>
        </w:rPr>
        <w:t xml:space="preserve"> </w:t>
      </w:r>
      <w:r w:rsidRPr="0006680D">
        <w:rPr>
          <w:sz w:val="28"/>
          <w:szCs w:val="28"/>
          <w:lang w:val="ru-RU"/>
        </w:rPr>
        <w:t>творчески думающем, обладающем современными методами и технологиями образования, приемами психолого-педагогической диагностики, способами самостоятельного конструирования педагогического процесса в условиях конкретной практической деятельно</w:t>
      </w:r>
      <w:r w:rsidRPr="0006680D">
        <w:rPr>
          <w:sz w:val="28"/>
          <w:szCs w:val="28"/>
          <w:lang w:val="ru-RU"/>
        </w:rPr>
        <w:softHyphen/>
        <w:t xml:space="preserve">сти, умением прогнозировать свой конечный результат.   </w:t>
      </w:r>
    </w:p>
    <w:p w:rsidR="0006680D" w:rsidRPr="0006680D" w:rsidRDefault="0006680D" w:rsidP="0006680D">
      <w:pPr>
        <w:ind w:firstLine="709"/>
        <w:rPr>
          <w:color w:val="0070C0"/>
          <w:sz w:val="28"/>
          <w:szCs w:val="28"/>
          <w:lang w:val="ru-RU" w:eastAsia="ru-RU"/>
        </w:rPr>
      </w:pPr>
      <w:r w:rsidRPr="0006680D">
        <w:rPr>
          <w:sz w:val="28"/>
          <w:szCs w:val="28"/>
          <w:lang w:val="ru-RU" w:eastAsia="ru-RU"/>
        </w:rPr>
        <w:t>В 202</w:t>
      </w:r>
      <w:r w:rsidR="00EB6E36">
        <w:rPr>
          <w:sz w:val="28"/>
          <w:szCs w:val="28"/>
          <w:lang w:val="ru-RU" w:eastAsia="ru-RU"/>
        </w:rPr>
        <w:t>1</w:t>
      </w:r>
      <w:r w:rsidRPr="0006680D">
        <w:rPr>
          <w:sz w:val="28"/>
          <w:szCs w:val="28"/>
          <w:lang w:val="ru-RU" w:eastAsia="ru-RU"/>
        </w:rPr>
        <w:t xml:space="preserve"> – 202</w:t>
      </w:r>
      <w:r w:rsidR="00EB6E36">
        <w:rPr>
          <w:sz w:val="28"/>
          <w:szCs w:val="28"/>
          <w:lang w:val="ru-RU" w:eastAsia="ru-RU"/>
        </w:rPr>
        <w:t>2</w:t>
      </w:r>
      <w:r w:rsidRPr="0006680D">
        <w:rPr>
          <w:sz w:val="28"/>
          <w:szCs w:val="28"/>
          <w:lang w:val="ru-RU" w:eastAsia="ru-RU"/>
        </w:rPr>
        <w:t xml:space="preserve"> учебном году методическое объединение учителей начальных классов работало над темой </w:t>
      </w:r>
      <w:r w:rsidRPr="0006680D">
        <w:rPr>
          <w:b/>
          <w:i/>
          <w:color w:val="000000"/>
          <w:sz w:val="28"/>
          <w:szCs w:val="28"/>
          <w:lang w:val="ru-RU" w:eastAsia="ru-RU"/>
        </w:rPr>
        <w:t>«</w:t>
      </w:r>
      <w:r w:rsidRPr="0006680D">
        <w:rPr>
          <w:b/>
          <w:i/>
          <w:sz w:val="28"/>
          <w:szCs w:val="28"/>
          <w:lang w:val="ru-RU" w:eastAsia="ru-RU"/>
        </w:rPr>
        <w:t>Повышение эффективности и качества образования в начальной школе в условиях ФГОС НОО</w:t>
      </w:r>
      <w:r w:rsidRPr="0006680D">
        <w:rPr>
          <w:b/>
          <w:bCs/>
          <w:i/>
          <w:iCs/>
          <w:color w:val="000000"/>
          <w:sz w:val="28"/>
          <w:szCs w:val="28"/>
          <w:lang w:val="ru-RU" w:eastAsia="ru-RU"/>
        </w:rPr>
        <w:t>»</w:t>
      </w:r>
      <w:r w:rsidRPr="0006680D">
        <w:rPr>
          <w:b/>
          <w:i/>
          <w:color w:val="000000"/>
          <w:sz w:val="28"/>
          <w:szCs w:val="28"/>
          <w:lang w:val="ru-RU" w:eastAsia="ru-RU"/>
        </w:rPr>
        <w:t>.</w:t>
      </w:r>
    </w:p>
    <w:p w:rsidR="0006680D" w:rsidRPr="0006680D" w:rsidRDefault="0006680D" w:rsidP="0006680D">
      <w:pPr>
        <w:ind w:firstLine="567"/>
        <w:jc w:val="both"/>
        <w:rPr>
          <w:sz w:val="28"/>
          <w:szCs w:val="28"/>
          <w:lang w:val="ru-RU" w:eastAsia="ru-RU"/>
        </w:rPr>
      </w:pPr>
      <w:r w:rsidRPr="0006680D">
        <w:rPr>
          <w:sz w:val="28"/>
          <w:szCs w:val="28"/>
          <w:lang w:val="ru-RU" w:eastAsia="ru-RU"/>
        </w:rPr>
        <w:t xml:space="preserve">Руководствуясь нормативными документами, программами и стандартами образования, учитывая специфику учебного заведения, объективный уровень состояния учебного процесса, уровень </w:t>
      </w:r>
      <w:proofErr w:type="spellStart"/>
      <w:r w:rsidRPr="0006680D">
        <w:rPr>
          <w:sz w:val="28"/>
          <w:szCs w:val="28"/>
          <w:lang w:val="ru-RU" w:eastAsia="ru-RU"/>
        </w:rPr>
        <w:t>обученности</w:t>
      </w:r>
      <w:proofErr w:type="spellEnd"/>
      <w:r w:rsidRPr="0006680D">
        <w:rPr>
          <w:sz w:val="28"/>
          <w:szCs w:val="28"/>
          <w:lang w:val="ru-RU" w:eastAsia="ru-RU"/>
        </w:rPr>
        <w:t xml:space="preserve">, воспитанности и развития учащихся, квалификацию педагогического коллектива и круг актуальных нерешённых проблем, методическое объединение ставило перед собой следующую цель: </w:t>
      </w:r>
    </w:p>
    <w:p w:rsidR="0006680D" w:rsidRPr="0006680D" w:rsidRDefault="0006680D" w:rsidP="0006680D">
      <w:pPr>
        <w:jc w:val="both"/>
        <w:rPr>
          <w:b/>
          <w:i/>
          <w:sz w:val="28"/>
          <w:szCs w:val="28"/>
          <w:lang w:val="ru-RU" w:eastAsia="ru-RU"/>
        </w:rPr>
      </w:pPr>
      <w:r w:rsidRPr="0006680D">
        <w:rPr>
          <w:b/>
          <w:i/>
          <w:sz w:val="28"/>
          <w:szCs w:val="28"/>
          <w:lang w:val="ru-RU" w:eastAsia="ru-RU"/>
        </w:rPr>
        <w:lastRenderedPageBreak/>
        <w:t>совершенствование педагогического мастерства в условиях ФГОС путём внедрения в учебно-воспитательный процесс современных образовательных технологий.</w:t>
      </w:r>
    </w:p>
    <w:p w:rsidR="0006680D" w:rsidRPr="0006680D" w:rsidRDefault="0006680D" w:rsidP="0006680D">
      <w:pPr>
        <w:ind w:firstLine="709"/>
        <w:jc w:val="both"/>
        <w:rPr>
          <w:sz w:val="28"/>
          <w:szCs w:val="28"/>
          <w:lang w:val="ru-RU" w:eastAsia="ru-RU"/>
        </w:rPr>
      </w:pPr>
      <w:r w:rsidRPr="0006680D">
        <w:rPr>
          <w:sz w:val="28"/>
          <w:szCs w:val="28"/>
          <w:lang w:val="ru-RU" w:eastAsia="ru-RU"/>
        </w:rPr>
        <w:t>Реализации поставленной проблемы способствовало решение следующих задач:</w:t>
      </w:r>
    </w:p>
    <w:p w:rsidR="0006680D" w:rsidRPr="0006680D" w:rsidRDefault="0006680D" w:rsidP="0006680D">
      <w:pPr>
        <w:numPr>
          <w:ilvl w:val="0"/>
          <w:numId w:val="1"/>
        </w:numPr>
        <w:contextualSpacing/>
        <w:jc w:val="both"/>
        <w:rPr>
          <w:rFonts w:eastAsia="Calibri"/>
          <w:sz w:val="28"/>
          <w:szCs w:val="28"/>
          <w:lang w:val="ru-RU"/>
        </w:rPr>
      </w:pPr>
      <w:r w:rsidRPr="0006680D">
        <w:rPr>
          <w:rFonts w:eastAsia="Calibri"/>
          <w:sz w:val="28"/>
          <w:szCs w:val="28"/>
          <w:lang w:val="ru-RU"/>
        </w:rPr>
        <w:t>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w:t>
      </w:r>
    </w:p>
    <w:p w:rsidR="0006680D" w:rsidRPr="0006680D" w:rsidRDefault="0006680D" w:rsidP="0006680D">
      <w:pPr>
        <w:numPr>
          <w:ilvl w:val="0"/>
          <w:numId w:val="1"/>
        </w:numPr>
        <w:contextualSpacing/>
        <w:jc w:val="both"/>
        <w:rPr>
          <w:rFonts w:eastAsia="Calibri"/>
          <w:sz w:val="28"/>
          <w:szCs w:val="28"/>
          <w:lang w:val="ru-RU"/>
        </w:rPr>
      </w:pPr>
      <w:r w:rsidRPr="0006680D">
        <w:rPr>
          <w:rFonts w:eastAsia="Calibri"/>
          <w:sz w:val="28"/>
          <w:szCs w:val="28"/>
          <w:lang w:val="ru-RU"/>
        </w:rPr>
        <w:t>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p>
    <w:p w:rsidR="0006680D" w:rsidRPr="0006680D" w:rsidRDefault="0006680D" w:rsidP="0006680D">
      <w:pPr>
        <w:numPr>
          <w:ilvl w:val="0"/>
          <w:numId w:val="1"/>
        </w:numPr>
        <w:contextualSpacing/>
        <w:jc w:val="both"/>
        <w:rPr>
          <w:rFonts w:eastAsia="Calibri"/>
          <w:sz w:val="28"/>
          <w:szCs w:val="28"/>
          <w:lang w:val="ru-RU"/>
        </w:rPr>
      </w:pPr>
      <w:r w:rsidRPr="0006680D">
        <w:rPr>
          <w:rFonts w:eastAsia="Calibri"/>
          <w:sz w:val="28"/>
          <w:szCs w:val="28"/>
          <w:lang w:val="ru-RU"/>
        </w:rPr>
        <w:t>Совершенствовать формы работы с одарёнными учащимися.</w:t>
      </w:r>
    </w:p>
    <w:p w:rsidR="0006680D" w:rsidRPr="0006680D" w:rsidRDefault="0006680D" w:rsidP="0006680D">
      <w:pPr>
        <w:numPr>
          <w:ilvl w:val="0"/>
          <w:numId w:val="1"/>
        </w:numPr>
        <w:contextualSpacing/>
        <w:jc w:val="both"/>
        <w:rPr>
          <w:rFonts w:eastAsia="Calibri"/>
          <w:sz w:val="28"/>
          <w:szCs w:val="28"/>
          <w:lang w:val="ru-RU"/>
        </w:rPr>
      </w:pPr>
      <w:r w:rsidRPr="0006680D">
        <w:rPr>
          <w:rFonts w:eastAsia="Calibri"/>
          <w:sz w:val="28"/>
          <w:szCs w:val="28"/>
          <w:lang w:val="ru-RU"/>
        </w:rPr>
        <w:t>Осуществлять психолого-педагогическую поддержку слабоуспевающих учащихся.</w:t>
      </w:r>
    </w:p>
    <w:p w:rsidR="0006680D" w:rsidRPr="0006680D" w:rsidRDefault="0006680D" w:rsidP="0006680D">
      <w:pPr>
        <w:numPr>
          <w:ilvl w:val="0"/>
          <w:numId w:val="1"/>
        </w:numPr>
        <w:contextualSpacing/>
        <w:jc w:val="both"/>
        <w:rPr>
          <w:rFonts w:eastAsia="Calibri"/>
          <w:sz w:val="28"/>
          <w:szCs w:val="28"/>
          <w:lang w:val="ru-RU"/>
        </w:rPr>
      </w:pPr>
      <w:r w:rsidRPr="0006680D">
        <w:rPr>
          <w:rFonts w:eastAsia="Calibri"/>
          <w:sz w:val="28"/>
          <w:szCs w:val="28"/>
          <w:lang w:val="ru-RU"/>
        </w:rPr>
        <w:t>Применение информационных технологий для развития познавательной активности и творческих способностей учащихся.</w:t>
      </w:r>
    </w:p>
    <w:p w:rsidR="0006680D" w:rsidRPr="0006680D" w:rsidRDefault="0006680D" w:rsidP="0006680D">
      <w:pPr>
        <w:jc w:val="both"/>
        <w:rPr>
          <w:b/>
          <w:sz w:val="28"/>
          <w:szCs w:val="28"/>
          <w:lang w:val="ru-RU" w:eastAsia="ru-RU"/>
        </w:rPr>
      </w:pPr>
      <w:r w:rsidRPr="0006680D">
        <w:rPr>
          <w:b/>
          <w:sz w:val="28"/>
          <w:szCs w:val="28"/>
          <w:lang w:val="ru-RU" w:eastAsia="ru-RU"/>
        </w:rPr>
        <w:t>Ожидаемые результаты работы:</w:t>
      </w:r>
    </w:p>
    <w:p w:rsidR="0006680D" w:rsidRPr="0006680D" w:rsidRDefault="0006680D" w:rsidP="0006680D">
      <w:pPr>
        <w:numPr>
          <w:ilvl w:val="0"/>
          <w:numId w:val="4"/>
        </w:numPr>
        <w:contextualSpacing/>
        <w:jc w:val="both"/>
        <w:rPr>
          <w:rFonts w:eastAsia="Calibri"/>
          <w:sz w:val="28"/>
          <w:szCs w:val="28"/>
          <w:lang w:val="ru-RU"/>
        </w:rPr>
      </w:pPr>
      <w:r w:rsidRPr="0006680D">
        <w:rPr>
          <w:rFonts w:eastAsia="Calibri"/>
          <w:sz w:val="28"/>
          <w:szCs w:val="28"/>
          <w:lang w:val="ru-RU"/>
        </w:rPr>
        <w:t>Рост качества знаний учащихся</w:t>
      </w:r>
    </w:p>
    <w:p w:rsidR="0006680D" w:rsidRPr="0006680D" w:rsidRDefault="0006680D" w:rsidP="0006680D">
      <w:pPr>
        <w:numPr>
          <w:ilvl w:val="0"/>
          <w:numId w:val="4"/>
        </w:numPr>
        <w:contextualSpacing/>
        <w:jc w:val="both"/>
        <w:rPr>
          <w:rFonts w:eastAsia="Calibri"/>
          <w:sz w:val="28"/>
          <w:szCs w:val="28"/>
          <w:lang w:val="ru-RU"/>
        </w:rPr>
      </w:pPr>
      <w:r w:rsidRPr="0006680D">
        <w:rPr>
          <w:rFonts w:eastAsia="Calibri"/>
          <w:sz w:val="28"/>
          <w:szCs w:val="28"/>
          <w:lang w:val="ru-RU"/>
        </w:rPr>
        <w:t>Овладение учителями МО системой преподавания предметов в соответствии с новым ФГОС</w:t>
      </w:r>
    </w:p>
    <w:p w:rsidR="0006680D" w:rsidRPr="0006680D" w:rsidRDefault="0006680D" w:rsidP="0006680D">
      <w:pPr>
        <w:numPr>
          <w:ilvl w:val="0"/>
          <w:numId w:val="4"/>
        </w:numPr>
        <w:contextualSpacing/>
        <w:jc w:val="both"/>
        <w:rPr>
          <w:rFonts w:eastAsia="Calibri"/>
          <w:sz w:val="28"/>
          <w:szCs w:val="28"/>
          <w:lang w:val="ru-RU"/>
        </w:rPr>
      </w:pPr>
      <w:r w:rsidRPr="0006680D">
        <w:rPr>
          <w:rFonts w:eastAsia="Calibri"/>
          <w:sz w:val="28"/>
          <w:szCs w:val="28"/>
          <w:lang w:val="ru-RU"/>
        </w:rPr>
        <w:t xml:space="preserve">Создание условий в процессе обучения для формирования у учащихся ключевых компетенций, УУД </w:t>
      </w:r>
    </w:p>
    <w:p w:rsidR="0006680D" w:rsidRPr="0006680D" w:rsidRDefault="0006680D" w:rsidP="0006680D">
      <w:pPr>
        <w:spacing w:after="200" w:line="276" w:lineRule="auto"/>
        <w:contextualSpacing/>
        <w:jc w:val="both"/>
        <w:rPr>
          <w:rFonts w:eastAsia="Calibri"/>
          <w:b/>
          <w:sz w:val="28"/>
          <w:szCs w:val="28"/>
          <w:lang w:val="ru-RU"/>
        </w:rPr>
      </w:pPr>
      <w:r w:rsidRPr="0006680D">
        <w:rPr>
          <w:rFonts w:eastAsia="Calibri"/>
          <w:b/>
          <w:sz w:val="28"/>
          <w:szCs w:val="28"/>
          <w:lang w:val="ru-RU"/>
        </w:rPr>
        <w:t>Направления работы МО учителей начальных классов на 202</w:t>
      </w:r>
      <w:r w:rsidR="00EB6E36">
        <w:rPr>
          <w:rFonts w:eastAsia="Calibri"/>
          <w:b/>
          <w:sz w:val="28"/>
          <w:szCs w:val="28"/>
          <w:lang w:val="ru-RU"/>
        </w:rPr>
        <w:t>1</w:t>
      </w:r>
      <w:r w:rsidRPr="0006680D">
        <w:rPr>
          <w:rFonts w:eastAsia="Calibri"/>
          <w:b/>
          <w:sz w:val="28"/>
          <w:szCs w:val="28"/>
          <w:lang w:val="ru-RU"/>
        </w:rPr>
        <w:t>-202</w:t>
      </w:r>
      <w:r w:rsidR="00EB6E36">
        <w:rPr>
          <w:rFonts w:eastAsia="Calibri"/>
          <w:b/>
          <w:sz w:val="28"/>
          <w:szCs w:val="28"/>
          <w:lang w:val="ru-RU"/>
        </w:rPr>
        <w:t>2</w:t>
      </w:r>
      <w:r w:rsidRPr="0006680D">
        <w:rPr>
          <w:rFonts w:eastAsia="Calibri"/>
          <w:b/>
          <w:sz w:val="28"/>
          <w:szCs w:val="28"/>
          <w:lang w:val="ru-RU"/>
        </w:rPr>
        <w:t xml:space="preserve"> учебный год:</w:t>
      </w:r>
    </w:p>
    <w:p w:rsidR="0006680D" w:rsidRPr="0006680D" w:rsidRDefault="0006680D" w:rsidP="0006680D">
      <w:pPr>
        <w:numPr>
          <w:ilvl w:val="0"/>
          <w:numId w:val="2"/>
        </w:numPr>
        <w:contextualSpacing/>
        <w:jc w:val="both"/>
        <w:rPr>
          <w:rFonts w:eastAsia="Calibri"/>
          <w:sz w:val="28"/>
          <w:szCs w:val="28"/>
          <w:lang w:val="ru-RU"/>
        </w:rPr>
      </w:pPr>
      <w:r w:rsidRPr="0006680D">
        <w:rPr>
          <w:rFonts w:eastAsia="Calibri"/>
          <w:sz w:val="28"/>
          <w:szCs w:val="28"/>
          <w:lang w:val="ru-RU"/>
        </w:rPr>
        <w:t>Аналитическая деятельность:</w:t>
      </w:r>
    </w:p>
    <w:p w:rsidR="0006680D" w:rsidRPr="0006680D" w:rsidRDefault="0006680D" w:rsidP="0006680D">
      <w:pPr>
        <w:numPr>
          <w:ilvl w:val="0"/>
          <w:numId w:val="5"/>
        </w:numPr>
        <w:contextualSpacing/>
        <w:jc w:val="both"/>
        <w:rPr>
          <w:rFonts w:eastAsia="Calibri"/>
          <w:sz w:val="28"/>
          <w:szCs w:val="28"/>
          <w:lang w:val="ru-RU"/>
        </w:rPr>
      </w:pPr>
      <w:r w:rsidRPr="0006680D">
        <w:rPr>
          <w:rFonts w:eastAsia="Calibri"/>
          <w:sz w:val="28"/>
          <w:szCs w:val="28"/>
          <w:lang w:val="ru-RU"/>
        </w:rPr>
        <w:t>Анализ методической деятельности 20</w:t>
      </w:r>
      <w:r w:rsidR="00EB6E36">
        <w:rPr>
          <w:rFonts w:eastAsia="Calibri"/>
          <w:sz w:val="28"/>
          <w:szCs w:val="28"/>
          <w:lang w:val="ru-RU"/>
        </w:rPr>
        <w:t>20</w:t>
      </w:r>
      <w:r w:rsidRPr="0006680D">
        <w:rPr>
          <w:rFonts w:eastAsia="Calibri"/>
          <w:sz w:val="28"/>
          <w:szCs w:val="28"/>
          <w:lang w:val="ru-RU"/>
        </w:rPr>
        <w:t>-202</w:t>
      </w:r>
      <w:r w:rsidR="00EB6E36">
        <w:rPr>
          <w:rFonts w:eastAsia="Calibri"/>
          <w:sz w:val="28"/>
          <w:szCs w:val="28"/>
          <w:lang w:val="ru-RU"/>
        </w:rPr>
        <w:t>1</w:t>
      </w:r>
      <w:r w:rsidRPr="0006680D">
        <w:rPr>
          <w:rFonts w:eastAsia="Calibri"/>
          <w:sz w:val="28"/>
          <w:szCs w:val="28"/>
          <w:lang w:val="ru-RU"/>
        </w:rPr>
        <w:t xml:space="preserve"> учебный год и планирование на 202</w:t>
      </w:r>
      <w:r w:rsidR="00EB6E36">
        <w:rPr>
          <w:rFonts w:eastAsia="Calibri"/>
          <w:sz w:val="28"/>
          <w:szCs w:val="28"/>
          <w:lang w:val="ru-RU"/>
        </w:rPr>
        <w:t>1</w:t>
      </w:r>
      <w:r w:rsidRPr="0006680D">
        <w:rPr>
          <w:rFonts w:eastAsia="Calibri"/>
          <w:sz w:val="28"/>
          <w:szCs w:val="28"/>
          <w:lang w:val="ru-RU"/>
        </w:rPr>
        <w:t>-202</w:t>
      </w:r>
      <w:r w:rsidR="00EB6E36">
        <w:rPr>
          <w:rFonts w:eastAsia="Calibri"/>
          <w:sz w:val="28"/>
          <w:szCs w:val="28"/>
          <w:lang w:val="ru-RU"/>
        </w:rPr>
        <w:t>2</w:t>
      </w:r>
      <w:r w:rsidRPr="0006680D">
        <w:rPr>
          <w:rFonts w:eastAsia="Calibri"/>
          <w:sz w:val="28"/>
          <w:szCs w:val="28"/>
          <w:lang w:val="ru-RU"/>
        </w:rPr>
        <w:t xml:space="preserve"> учебный год.</w:t>
      </w:r>
    </w:p>
    <w:p w:rsidR="0006680D" w:rsidRPr="0006680D" w:rsidRDefault="0006680D" w:rsidP="0006680D">
      <w:pPr>
        <w:numPr>
          <w:ilvl w:val="0"/>
          <w:numId w:val="5"/>
        </w:numPr>
        <w:contextualSpacing/>
        <w:jc w:val="both"/>
        <w:rPr>
          <w:rFonts w:eastAsia="Calibri"/>
          <w:sz w:val="28"/>
          <w:szCs w:val="28"/>
          <w:lang w:val="ru-RU"/>
        </w:rPr>
      </w:pPr>
      <w:r w:rsidRPr="0006680D">
        <w:rPr>
          <w:rFonts w:eastAsia="Calibri"/>
          <w:sz w:val="28"/>
          <w:szCs w:val="28"/>
          <w:lang w:val="ru-RU"/>
        </w:rPr>
        <w:t>Анализ посещения открытых уроков.</w:t>
      </w:r>
    </w:p>
    <w:p w:rsidR="0006680D" w:rsidRPr="0006680D" w:rsidRDefault="0006680D" w:rsidP="0006680D">
      <w:pPr>
        <w:numPr>
          <w:ilvl w:val="0"/>
          <w:numId w:val="5"/>
        </w:numPr>
        <w:contextualSpacing/>
        <w:jc w:val="both"/>
        <w:rPr>
          <w:rFonts w:eastAsia="Calibri"/>
          <w:sz w:val="28"/>
          <w:szCs w:val="28"/>
          <w:lang w:val="ru-RU"/>
        </w:rPr>
      </w:pPr>
      <w:r w:rsidRPr="0006680D">
        <w:rPr>
          <w:rFonts w:eastAsia="Calibri"/>
          <w:sz w:val="28"/>
          <w:szCs w:val="28"/>
          <w:lang w:val="ru-RU"/>
        </w:rPr>
        <w:t>Изучение направлений деятельности педагогов (тема самообразования).</w:t>
      </w:r>
    </w:p>
    <w:p w:rsidR="0006680D" w:rsidRPr="0006680D" w:rsidRDefault="0006680D" w:rsidP="0006680D">
      <w:pPr>
        <w:numPr>
          <w:ilvl w:val="0"/>
          <w:numId w:val="5"/>
        </w:numPr>
        <w:contextualSpacing/>
        <w:jc w:val="both"/>
        <w:rPr>
          <w:rFonts w:eastAsia="Calibri"/>
          <w:sz w:val="28"/>
          <w:szCs w:val="28"/>
          <w:lang w:val="ru-RU"/>
        </w:rPr>
      </w:pPr>
      <w:r w:rsidRPr="0006680D">
        <w:rPr>
          <w:rFonts w:eastAsia="Calibri"/>
          <w:sz w:val="28"/>
          <w:szCs w:val="28"/>
          <w:lang w:val="ru-RU"/>
        </w:rPr>
        <w:t>Анализ работы педагогов с целью оказания помощи.</w:t>
      </w:r>
    </w:p>
    <w:p w:rsidR="0006680D" w:rsidRPr="0006680D" w:rsidRDefault="0006680D" w:rsidP="0006680D">
      <w:pPr>
        <w:numPr>
          <w:ilvl w:val="0"/>
          <w:numId w:val="2"/>
        </w:numPr>
        <w:contextualSpacing/>
        <w:jc w:val="both"/>
        <w:rPr>
          <w:rFonts w:eastAsia="Calibri"/>
          <w:sz w:val="28"/>
          <w:szCs w:val="28"/>
          <w:lang w:val="ru-RU"/>
        </w:rPr>
      </w:pPr>
      <w:r w:rsidRPr="0006680D">
        <w:rPr>
          <w:rFonts w:eastAsia="Calibri"/>
          <w:sz w:val="28"/>
          <w:szCs w:val="28"/>
          <w:lang w:val="ru-RU"/>
        </w:rPr>
        <w:t>Информационная деятельность:</w:t>
      </w:r>
    </w:p>
    <w:p w:rsidR="0006680D" w:rsidRPr="0006680D" w:rsidRDefault="0006680D" w:rsidP="0006680D">
      <w:pPr>
        <w:numPr>
          <w:ilvl w:val="0"/>
          <w:numId w:val="6"/>
        </w:numPr>
        <w:contextualSpacing/>
        <w:jc w:val="both"/>
        <w:rPr>
          <w:rFonts w:eastAsia="Calibri"/>
          <w:sz w:val="28"/>
          <w:szCs w:val="28"/>
          <w:lang w:val="ru-RU"/>
        </w:rPr>
      </w:pPr>
      <w:r w:rsidRPr="0006680D">
        <w:rPr>
          <w:rFonts w:eastAsia="Calibri"/>
          <w:sz w:val="28"/>
          <w:szCs w:val="28"/>
          <w:lang w:val="ru-RU"/>
        </w:rPr>
        <w:t>Изучение новинок в методической литературе в целях совершенствования педагогической деятельности.</w:t>
      </w:r>
    </w:p>
    <w:p w:rsidR="0006680D" w:rsidRPr="0006680D" w:rsidRDefault="0006680D" w:rsidP="0006680D">
      <w:pPr>
        <w:numPr>
          <w:ilvl w:val="0"/>
          <w:numId w:val="6"/>
        </w:numPr>
        <w:contextualSpacing/>
        <w:jc w:val="both"/>
        <w:rPr>
          <w:rFonts w:eastAsia="Calibri"/>
          <w:sz w:val="28"/>
          <w:szCs w:val="28"/>
          <w:lang w:val="ru-RU"/>
        </w:rPr>
      </w:pPr>
      <w:r w:rsidRPr="0006680D">
        <w:rPr>
          <w:rFonts w:eastAsia="Calibri"/>
          <w:sz w:val="28"/>
          <w:szCs w:val="28"/>
          <w:lang w:val="ru-RU"/>
        </w:rPr>
        <w:t>Пополнение тематической папки «Методические объединения учителей начальных классов».</w:t>
      </w:r>
    </w:p>
    <w:p w:rsidR="0006680D" w:rsidRPr="0006680D" w:rsidRDefault="0006680D" w:rsidP="0006680D">
      <w:pPr>
        <w:numPr>
          <w:ilvl w:val="0"/>
          <w:numId w:val="2"/>
        </w:numPr>
        <w:ind w:hanging="357"/>
        <w:contextualSpacing/>
        <w:jc w:val="both"/>
        <w:rPr>
          <w:rFonts w:eastAsia="Calibri"/>
          <w:sz w:val="28"/>
          <w:szCs w:val="28"/>
          <w:lang w:val="ru-RU"/>
        </w:rPr>
      </w:pPr>
      <w:r w:rsidRPr="0006680D">
        <w:rPr>
          <w:rFonts w:eastAsia="Calibri"/>
          <w:sz w:val="28"/>
          <w:szCs w:val="28"/>
          <w:lang w:val="ru-RU"/>
        </w:rPr>
        <w:t>Организация методической деятельности:</w:t>
      </w:r>
    </w:p>
    <w:p w:rsidR="0006680D" w:rsidRPr="0006680D" w:rsidRDefault="0006680D" w:rsidP="0006680D">
      <w:pPr>
        <w:numPr>
          <w:ilvl w:val="0"/>
          <w:numId w:val="7"/>
        </w:numPr>
        <w:contextualSpacing/>
        <w:jc w:val="both"/>
        <w:rPr>
          <w:rFonts w:eastAsia="Calibri"/>
          <w:sz w:val="28"/>
          <w:szCs w:val="28"/>
          <w:lang w:val="ru-RU"/>
        </w:rPr>
      </w:pPr>
      <w:r w:rsidRPr="0006680D">
        <w:rPr>
          <w:rFonts w:eastAsia="Calibri"/>
          <w:sz w:val="28"/>
          <w:szCs w:val="28"/>
          <w:lang w:val="ru-RU"/>
        </w:rPr>
        <w:t xml:space="preserve">Выявление затруднений, методическое сопровождение и оказание практической помощи педагогам в период перехода на </w:t>
      </w:r>
      <w:r w:rsidR="00EB6E36">
        <w:rPr>
          <w:rFonts w:eastAsia="Calibri"/>
          <w:sz w:val="28"/>
          <w:szCs w:val="28"/>
          <w:lang w:val="ru-RU"/>
        </w:rPr>
        <w:t xml:space="preserve">обновлённые </w:t>
      </w:r>
      <w:r w:rsidRPr="0006680D">
        <w:rPr>
          <w:rFonts w:eastAsia="Calibri"/>
          <w:sz w:val="28"/>
          <w:szCs w:val="28"/>
          <w:lang w:val="ru-RU"/>
        </w:rPr>
        <w:t>ФГОС, подготовки к аттестации.</w:t>
      </w:r>
    </w:p>
    <w:p w:rsidR="0006680D" w:rsidRPr="0006680D" w:rsidRDefault="0006680D" w:rsidP="0006680D">
      <w:pPr>
        <w:numPr>
          <w:ilvl w:val="0"/>
          <w:numId w:val="2"/>
        </w:numPr>
        <w:contextualSpacing/>
        <w:jc w:val="both"/>
        <w:rPr>
          <w:rFonts w:eastAsia="Calibri"/>
          <w:sz w:val="28"/>
          <w:szCs w:val="28"/>
          <w:lang w:val="ru-RU"/>
        </w:rPr>
      </w:pPr>
      <w:r w:rsidRPr="0006680D">
        <w:rPr>
          <w:rFonts w:eastAsia="Calibri"/>
          <w:sz w:val="28"/>
          <w:szCs w:val="28"/>
          <w:lang w:val="ru-RU"/>
        </w:rPr>
        <w:t>Консультативная деятельность:</w:t>
      </w:r>
    </w:p>
    <w:p w:rsidR="0006680D" w:rsidRPr="0006680D" w:rsidRDefault="0006680D" w:rsidP="0006680D">
      <w:pPr>
        <w:numPr>
          <w:ilvl w:val="0"/>
          <w:numId w:val="8"/>
        </w:numPr>
        <w:contextualSpacing/>
        <w:jc w:val="both"/>
        <w:rPr>
          <w:rFonts w:eastAsia="Calibri"/>
          <w:sz w:val="28"/>
          <w:szCs w:val="28"/>
          <w:lang w:val="ru-RU"/>
        </w:rPr>
      </w:pPr>
      <w:r w:rsidRPr="0006680D">
        <w:rPr>
          <w:rFonts w:eastAsia="Calibri"/>
          <w:sz w:val="28"/>
          <w:szCs w:val="28"/>
          <w:lang w:val="ru-RU"/>
        </w:rPr>
        <w:lastRenderedPageBreak/>
        <w:t>Консультирование педагогов по вопросам тематического планирования.</w:t>
      </w:r>
    </w:p>
    <w:p w:rsidR="0006680D" w:rsidRPr="0006680D" w:rsidRDefault="0006680D" w:rsidP="0006680D">
      <w:pPr>
        <w:numPr>
          <w:ilvl w:val="0"/>
          <w:numId w:val="8"/>
        </w:numPr>
        <w:contextualSpacing/>
        <w:jc w:val="both"/>
        <w:rPr>
          <w:rFonts w:eastAsia="Calibri"/>
          <w:sz w:val="28"/>
          <w:szCs w:val="28"/>
          <w:lang w:val="ru-RU"/>
        </w:rPr>
      </w:pPr>
      <w:r w:rsidRPr="0006680D">
        <w:rPr>
          <w:rFonts w:eastAsia="Calibri"/>
          <w:sz w:val="28"/>
          <w:szCs w:val="28"/>
          <w:lang w:val="ru-RU"/>
        </w:rPr>
        <w:t>Консультирование педагогов с целью ликвидации затруднений в педагогической деятельности.</w:t>
      </w:r>
    </w:p>
    <w:p w:rsidR="0006680D" w:rsidRPr="0006680D" w:rsidRDefault="0006680D" w:rsidP="0006680D">
      <w:pPr>
        <w:numPr>
          <w:ilvl w:val="0"/>
          <w:numId w:val="8"/>
        </w:numPr>
        <w:contextualSpacing/>
        <w:jc w:val="both"/>
        <w:rPr>
          <w:rFonts w:eastAsia="Calibri"/>
          <w:sz w:val="28"/>
          <w:szCs w:val="28"/>
          <w:lang w:val="ru-RU"/>
        </w:rPr>
      </w:pPr>
      <w:r w:rsidRPr="0006680D">
        <w:rPr>
          <w:rFonts w:eastAsia="Calibri"/>
          <w:sz w:val="28"/>
          <w:szCs w:val="28"/>
          <w:lang w:val="ru-RU"/>
        </w:rPr>
        <w:t>Консультирование педагогов по вопросам в сфере формирования универсальных учебных действий в рамках ФГОС.</w:t>
      </w:r>
    </w:p>
    <w:p w:rsidR="00EB6E36" w:rsidRPr="0006680D" w:rsidRDefault="0006680D" w:rsidP="0006680D">
      <w:pPr>
        <w:ind w:firstLine="567"/>
        <w:contextualSpacing/>
        <w:jc w:val="both"/>
        <w:rPr>
          <w:rFonts w:eastAsia="Calibri"/>
          <w:sz w:val="28"/>
          <w:szCs w:val="28"/>
          <w:lang w:val="ru-RU"/>
        </w:rPr>
      </w:pPr>
      <w:r w:rsidRPr="0006680D">
        <w:rPr>
          <w:rFonts w:eastAsia="Calibri"/>
          <w:sz w:val="28"/>
          <w:szCs w:val="28"/>
          <w:lang w:val="ru-RU"/>
        </w:rPr>
        <w:t xml:space="preserve"> В текущем учебном году учителя начальных классов работали над совершенствованием своего мастерства: проходили курсы, работали по темам самообразования.</w:t>
      </w:r>
    </w:p>
    <w:tbl>
      <w:tblPr>
        <w:tblStyle w:val="a8"/>
        <w:tblpPr w:leftFromText="180" w:rightFromText="180" w:vertAnchor="text" w:horzAnchor="page" w:tblpX="328" w:tblpY="344"/>
        <w:tblW w:w="11448" w:type="dxa"/>
        <w:shd w:val="clear" w:color="auto" w:fill="FFFFFF" w:themeFill="background1"/>
        <w:tblLook w:val="04A0" w:firstRow="1" w:lastRow="0" w:firstColumn="1" w:lastColumn="0" w:noHBand="0" w:noVBand="1"/>
      </w:tblPr>
      <w:tblGrid>
        <w:gridCol w:w="959"/>
        <w:gridCol w:w="3251"/>
        <w:gridCol w:w="7238"/>
      </w:tblGrid>
      <w:tr w:rsidR="00EB6E36" w:rsidRPr="00184F64" w:rsidTr="00333839">
        <w:tc>
          <w:tcPr>
            <w:tcW w:w="959" w:type="dxa"/>
            <w:shd w:val="clear" w:color="auto" w:fill="FFFFFF" w:themeFill="background1"/>
          </w:tcPr>
          <w:p w:rsidR="00EB6E36" w:rsidRPr="00184F64" w:rsidRDefault="00EB6E36" w:rsidP="00333839">
            <w:pPr>
              <w:tabs>
                <w:tab w:val="left" w:pos="1155"/>
              </w:tabs>
              <w:spacing w:line="360" w:lineRule="auto"/>
              <w:jc w:val="both"/>
              <w:rPr>
                <w:sz w:val="24"/>
                <w:szCs w:val="24"/>
              </w:rPr>
            </w:pPr>
            <w:proofErr w:type="spellStart"/>
            <w:r w:rsidRPr="00184F64">
              <w:rPr>
                <w:sz w:val="24"/>
                <w:szCs w:val="24"/>
              </w:rPr>
              <w:t>Класс</w:t>
            </w:r>
            <w:proofErr w:type="spellEnd"/>
            <w:r w:rsidRPr="00184F64">
              <w:rPr>
                <w:sz w:val="24"/>
                <w:szCs w:val="24"/>
              </w:rPr>
              <w:t xml:space="preserve"> </w:t>
            </w:r>
          </w:p>
        </w:tc>
        <w:tc>
          <w:tcPr>
            <w:tcW w:w="3251" w:type="dxa"/>
            <w:shd w:val="clear" w:color="auto" w:fill="FFFFFF" w:themeFill="background1"/>
          </w:tcPr>
          <w:p w:rsidR="00EB6E36" w:rsidRPr="00184F64" w:rsidRDefault="00EB6E36" w:rsidP="00333839">
            <w:pPr>
              <w:tabs>
                <w:tab w:val="left" w:pos="1155"/>
              </w:tabs>
              <w:spacing w:line="360" w:lineRule="auto"/>
              <w:jc w:val="both"/>
              <w:rPr>
                <w:sz w:val="24"/>
                <w:szCs w:val="24"/>
              </w:rPr>
            </w:pPr>
            <w:r w:rsidRPr="00184F64">
              <w:rPr>
                <w:sz w:val="24"/>
                <w:szCs w:val="24"/>
              </w:rPr>
              <w:t xml:space="preserve">Ф.И.О. </w:t>
            </w:r>
            <w:proofErr w:type="spellStart"/>
            <w:r w:rsidRPr="00184F64">
              <w:rPr>
                <w:sz w:val="24"/>
                <w:szCs w:val="24"/>
              </w:rPr>
              <w:t>учителя</w:t>
            </w:r>
            <w:proofErr w:type="spellEnd"/>
          </w:p>
        </w:tc>
        <w:tc>
          <w:tcPr>
            <w:tcW w:w="7238" w:type="dxa"/>
            <w:shd w:val="clear" w:color="auto" w:fill="FFFFFF" w:themeFill="background1"/>
          </w:tcPr>
          <w:p w:rsidR="00EB6E36" w:rsidRPr="005318DE" w:rsidRDefault="00EB6E36" w:rsidP="00333839">
            <w:pPr>
              <w:tabs>
                <w:tab w:val="left" w:pos="1155"/>
              </w:tabs>
              <w:spacing w:line="360" w:lineRule="auto"/>
              <w:jc w:val="both"/>
              <w:rPr>
                <w:sz w:val="24"/>
                <w:szCs w:val="24"/>
              </w:rPr>
            </w:pPr>
            <w:proofErr w:type="spellStart"/>
            <w:r w:rsidRPr="005318DE">
              <w:rPr>
                <w:sz w:val="24"/>
                <w:szCs w:val="24"/>
              </w:rPr>
              <w:t>Тема</w:t>
            </w:r>
            <w:proofErr w:type="spellEnd"/>
            <w:r w:rsidRPr="005318DE">
              <w:rPr>
                <w:sz w:val="24"/>
                <w:szCs w:val="24"/>
              </w:rPr>
              <w:t xml:space="preserve"> </w:t>
            </w:r>
            <w:proofErr w:type="spellStart"/>
            <w:r w:rsidRPr="005318DE">
              <w:rPr>
                <w:sz w:val="24"/>
                <w:szCs w:val="24"/>
              </w:rPr>
              <w:t>самообразования</w:t>
            </w:r>
            <w:proofErr w:type="spellEnd"/>
            <w:r w:rsidRPr="005318DE">
              <w:rPr>
                <w:sz w:val="24"/>
                <w:szCs w:val="24"/>
              </w:rPr>
              <w:t>.</w:t>
            </w:r>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3</w:t>
            </w:r>
            <w:r w:rsidR="00EB6E36">
              <w:rPr>
                <w:sz w:val="24"/>
                <w:szCs w:val="24"/>
              </w:rPr>
              <w:t>В</w:t>
            </w:r>
          </w:p>
        </w:tc>
        <w:tc>
          <w:tcPr>
            <w:tcW w:w="3251" w:type="dxa"/>
            <w:shd w:val="clear" w:color="auto" w:fill="FFFFFF" w:themeFill="background1"/>
          </w:tcPr>
          <w:p w:rsidR="00EB6E36" w:rsidRPr="00184F64" w:rsidRDefault="00EB6E36" w:rsidP="00333839">
            <w:pPr>
              <w:pStyle w:val="a9"/>
              <w:jc w:val="both"/>
            </w:pPr>
            <w:proofErr w:type="spellStart"/>
            <w:r w:rsidRPr="00184F64">
              <w:t>Малыхова</w:t>
            </w:r>
            <w:proofErr w:type="spellEnd"/>
            <w:r w:rsidRPr="00184F64">
              <w:t xml:space="preserve"> Наталья Владимировна</w:t>
            </w:r>
          </w:p>
        </w:tc>
        <w:tc>
          <w:tcPr>
            <w:tcW w:w="7238" w:type="dxa"/>
            <w:shd w:val="clear" w:color="auto" w:fill="FFFFFF" w:themeFill="background1"/>
          </w:tcPr>
          <w:p w:rsidR="00EB6E36" w:rsidRPr="002E50E2" w:rsidRDefault="00EB6E36" w:rsidP="00333839">
            <w:pPr>
              <w:pStyle w:val="a9"/>
              <w:jc w:val="both"/>
            </w:pPr>
            <w:r w:rsidRPr="002E50E2">
              <w:t>Использование инновационных технологий как средства активизации учебной деятельности младших школьников.</w:t>
            </w:r>
          </w:p>
        </w:tc>
      </w:tr>
      <w:tr w:rsidR="00EB6E36" w:rsidRPr="00E07376" w:rsidTr="002E50E2">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3</w:t>
            </w:r>
            <w:r w:rsidR="00EB6E36">
              <w:rPr>
                <w:sz w:val="24"/>
                <w:szCs w:val="24"/>
              </w:rPr>
              <w:t>Б</w:t>
            </w:r>
          </w:p>
        </w:tc>
        <w:tc>
          <w:tcPr>
            <w:tcW w:w="3251" w:type="dxa"/>
            <w:shd w:val="clear" w:color="auto" w:fill="FFFFFF" w:themeFill="background1"/>
          </w:tcPr>
          <w:p w:rsidR="00EB6E36" w:rsidRPr="00184F64" w:rsidRDefault="00EB6E36" w:rsidP="00333839">
            <w:pPr>
              <w:pStyle w:val="a9"/>
              <w:jc w:val="both"/>
            </w:pPr>
            <w:proofErr w:type="spellStart"/>
            <w:r w:rsidRPr="00184F64">
              <w:t>Тургаева</w:t>
            </w:r>
            <w:proofErr w:type="spellEnd"/>
            <w:r w:rsidRPr="00184F64">
              <w:t xml:space="preserve"> Олеся Анатольевна</w:t>
            </w:r>
          </w:p>
        </w:tc>
        <w:tc>
          <w:tcPr>
            <w:tcW w:w="7238" w:type="dxa"/>
            <w:shd w:val="clear" w:color="auto" w:fill="auto"/>
          </w:tcPr>
          <w:p w:rsidR="00EB6E36" w:rsidRPr="002E50E2" w:rsidRDefault="00EB6E36" w:rsidP="00333839">
            <w:pPr>
              <w:pStyle w:val="a9"/>
              <w:jc w:val="both"/>
            </w:pPr>
            <w:proofErr w:type="gramStart"/>
            <w:r w:rsidRPr="002E50E2">
              <w:t>Активизация познавательной деятельности обучающихся на уроке математики и на занятиях внеурочной деятельности.</w:t>
            </w:r>
            <w:proofErr w:type="gramEnd"/>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3</w:t>
            </w:r>
            <w:r w:rsidR="00EB6E36">
              <w:rPr>
                <w:sz w:val="24"/>
                <w:szCs w:val="24"/>
              </w:rPr>
              <w:t>А</w:t>
            </w:r>
          </w:p>
        </w:tc>
        <w:tc>
          <w:tcPr>
            <w:tcW w:w="3251" w:type="dxa"/>
            <w:shd w:val="clear" w:color="auto" w:fill="FFFFFF" w:themeFill="background1"/>
          </w:tcPr>
          <w:p w:rsidR="00EB6E36" w:rsidRPr="00184F64" w:rsidRDefault="002E50E2" w:rsidP="00333839">
            <w:pPr>
              <w:pStyle w:val="a9"/>
              <w:jc w:val="both"/>
            </w:pPr>
            <w:proofErr w:type="spellStart"/>
            <w:r>
              <w:t>Либрихт</w:t>
            </w:r>
            <w:proofErr w:type="spellEnd"/>
            <w:r>
              <w:t xml:space="preserve"> Анна Александровна</w:t>
            </w:r>
          </w:p>
        </w:tc>
        <w:tc>
          <w:tcPr>
            <w:tcW w:w="7238" w:type="dxa"/>
            <w:shd w:val="clear" w:color="auto" w:fill="FFFFFF" w:themeFill="background1"/>
          </w:tcPr>
          <w:p w:rsidR="00EB6E36" w:rsidRPr="002E50E2" w:rsidRDefault="00EB6E36" w:rsidP="00333839">
            <w:pPr>
              <w:pStyle w:val="a9"/>
              <w:jc w:val="both"/>
            </w:pPr>
            <w:r w:rsidRPr="002E50E2">
              <w:t>Мотивация учебной деятельности и её формирование в начальной школе.</w:t>
            </w:r>
          </w:p>
        </w:tc>
      </w:tr>
      <w:tr w:rsidR="00EB6E36" w:rsidRPr="00072136" w:rsidTr="002E50E2">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3</w:t>
            </w:r>
            <w:r w:rsidR="00EB6E36" w:rsidRPr="00184F64">
              <w:rPr>
                <w:sz w:val="24"/>
                <w:szCs w:val="24"/>
              </w:rPr>
              <w:t>Д</w:t>
            </w:r>
          </w:p>
        </w:tc>
        <w:tc>
          <w:tcPr>
            <w:tcW w:w="3251" w:type="dxa"/>
            <w:shd w:val="clear" w:color="auto" w:fill="FFFFFF" w:themeFill="background1"/>
          </w:tcPr>
          <w:p w:rsidR="00EB6E36" w:rsidRPr="00184F64" w:rsidRDefault="002E50E2" w:rsidP="00333839">
            <w:pPr>
              <w:pStyle w:val="a9"/>
              <w:jc w:val="both"/>
            </w:pPr>
            <w:r>
              <w:t>Смирнова Елена Александровна</w:t>
            </w:r>
          </w:p>
        </w:tc>
        <w:tc>
          <w:tcPr>
            <w:tcW w:w="7238" w:type="dxa"/>
            <w:shd w:val="clear" w:color="auto" w:fill="auto"/>
          </w:tcPr>
          <w:p w:rsidR="00EB6E36" w:rsidRPr="002E50E2" w:rsidRDefault="00EB6E36" w:rsidP="00333839">
            <w:pPr>
              <w:pStyle w:val="a9"/>
              <w:jc w:val="both"/>
            </w:pPr>
            <w:r w:rsidRPr="002E50E2">
              <w:t>Техники управления учебной деятельностью учащихся как средство реализации ФГОС: техника постановки вопросов.</w:t>
            </w:r>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3</w:t>
            </w:r>
            <w:r w:rsidR="00EB6E36" w:rsidRPr="00184F64">
              <w:rPr>
                <w:sz w:val="24"/>
                <w:szCs w:val="24"/>
              </w:rPr>
              <w:t>Г</w:t>
            </w:r>
          </w:p>
        </w:tc>
        <w:tc>
          <w:tcPr>
            <w:tcW w:w="3251" w:type="dxa"/>
            <w:shd w:val="clear" w:color="auto" w:fill="FFFFFF" w:themeFill="background1"/>
          </w:tcPr>
          <w:p w:rsidR="00EB6E36" w:rsidRPr="00184F64" w:rsidRDefault="00EB6E36" w:rsidP="00333839">
            <w:pPr>
              <w:pStyle w:val="a9"/>
              <w:jc w:val="both"/>
            </w:pPr>
            <w:proofErr w:type="spellStart"/>
            <w:r w:rsidRPr="00184F64">
              <w:t>Даутова</w:t>
            </w:r>
            <w:proofErr w:type="spellEnd"/>
            <w:r w:rsidRPr="00184F64">
              <w:t xml:space="preserve"> Ольга Петровна</w:t>
            </w:r>
          </w:p>
        </w:tc>
        <w:tc>
          <w:tcPr>
            <w:tcW w:w="7238" w:type="dxa"/>
            <w:shd w:val="clear" w:color="auto" w:fill="FFFFFF" w:themeFill="background1"/>
          </w:tcPr>
          <w:p w:rsidR="00EB6E36" w:rsidRPr="002E50E2" w:rsidRDefault="00EB6E36" w:rsidP="00333839">
            <w:pPr>
              <w:pStyle w:val="a9"/>
              <w:jc w:val="both"/>
            </w:pPr>
            <w:r w:rsidRPr="002E50E2">
              <w:t>Современные педагогические технологии обучения литературному чтению.</w:t>
            </w:r>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4</w:t>
            </w:r>
            <w:r w:rsidR="00EB6E36" w:rsidRPr="00184F64">
              <w:rPr>
                <w:sz w:val="24"/>
                <w:szCs w:val="24"/>
              </w:rPr>
              <w:t>Д</w:t>
            </w:r>
          </w:p>
        </w:tc>
        <w:tc>
          <w:tcPr>
            <w:tcW w:w="3251" w:type="dxa"/>
            <w:shd w:val="clear" w:color="auto" w:fill="FFFFFF" w:themeFill="background1"/>
          </w:tcPr>
          <w:p w:rsidR="00EB6E36" w:rsidRPr="00184F64" w:rsidRDefault="00EB6E36" w:rsidP="00333839">
            <w:pPr>
              <w:pStyle w:val="a9"/>
              <w:jc w:val="both"/>
            </w:pPr>
            <w:r w:rsidRPr="00184F64">
              <w:t>Калиновская  Ирина Анатольевна</w:t>
            </w:r>
          </w:p>
        </w:tc>
        <w:tc>
          <w:tcPr>
            <w:tcW w:w="7238" w:type="dxa"/>
            <w:shd w:val="clear" w:color="auto" w:fill="FFFFFF" w:themeFill="background1"/>
          </w:tcPr>
          <w:p w:rsidR="00EB6E36" w:rsidRPr="002E50E2" w:rsidRDefault="00EB6E36" w:rsidP="00333839">
            <w:pPr>
              <w:pStyle w:val="a9"/>
              <w:jc w:val="both"/>
            </w:pPr>
            <w:r w:rsidRPr="002E50E2">
              <w:t xml:space="preserve">Развитие исследовательской деятельности на уроках. Проектные задачи в начальной школе. </w:t>
            </w:r>
          </w:p>
        </w:tc>
      </w:tr>
      <w:tr w:rsidR="00EB6E36" w:rsidRPr="00072136" w:rsidTr="00333839">
        <w:tc>
          <w:tcPr>
            <w:tcW w:w="959" w:type="dxa"/>
            <w:shd w:val="clear" w:color="auto" w:fill="FFFFFF" w:themeFill="background1"/>
          </w:tcPr>
          <w:p w:rsidR="00EB6E36" w:rsidRPr="002E50E2" w:rsidRDefault="002E50E2" w:rsidP="002E50E2">
            <w:pPr>
              <w:tabs>
                <w:tab w:val="left" w:pos="1155"/>
              </w:tabs>
              <w:spacing w:line="360" w:lineRule="auto"/>
              <w:jc w:val="both"/>
              <w:rPr>
                <w:sz w:val="24"/>
                <w:szCs w:val="24"/>
                <w:lang w:val="ru-RU"/>
              </w:rPr>
            </w:pPr>
            <w:r>
              <w:rPr>
                <w:sz w:val="24"/>
                <w:szCs w:val="24"/>
                <w:lang w:val="ru-RU"/>
              </w:rPr>
              <w:t>4Е</w:t>
            </w:r>
          </w:p>
        </w:tc>
        <w:tc>
          <w:tcPr>
            <w:tcW w:w="3251" w:type="dxa"/>
            <w:shd w:val="clear" w:color="auto" w:fill="FFFFFF" w:themeFill="background1"/>
          </w:tcPr>
          <w:p w:rsidR="00EB6E36" w:rsidRPr="00184F64" w:rsidRDefault="00EB6E36" w:rsidP="00333839">
            <w:pPr>
              <w:pStyle w:val="a9"/>
              <w:jc w:val="both"/>
            </w:pPr>
            <w:r w:rsidRPr="00184F64">
              <w:t>Алексеева Ольга Петровна</w:t>
            </w:r>
          </w:p>
        </w:tc>
        <w:tc>
          <w:tcPr>
            <w:tcW w:w="7238" w:type="dxa"/>
            <w:shd w:val="clear" w:color="auto" w:fill="FFFFFF" w:themeFill="background1"/>
          </w:tcPr>
          <w:p w:rsidR="00EB6E36" w:rsidRPr="002E50E2" w:rsidRDefault="00EB6E36" w:rsidP="00333839">
            <w:pPr>
              <w:pStyle w:val="a9"/>
              <w:jc w:val="both"/>
            </w:pPr>
            <w:r w:rsidRPr="002E50E2">
              <w:t>Развитие познавательных способностей у младших школьников</w:t>
            </w:r>
          </w:p>
        </w:tc>
      </w:tr>
      <w:tr w:rsidR="00EB6E36" w:rsidRPr="00072136" w:rsidTr="00333839">
        <w:tc>
          <w:tcPr>
            <w:tcW w:w="959" w:type="dxa"/>
            <w:shd w:val="clear" w:color="auto" w:fill="FFFFFF" w:themeFill="background1"/>
          </w:tcPr>
          <w:p w:rsidR="00EB6E36" w:rsidRPr="00184F64" w:rsidRDefault="00A109FB" w:rsidP="00333839">
            <w:pPr>
              <w:tabs>
                <w:tab w:val="left" w:pos="1155"/>
              </w:tabs>
              <w:spacing w:line="360" w:lineRule="auto"/>
              <w:jc w:val="both"/>
              <w:rPr>
                <w:sz w:val="24"/>
                <w:szCs w:val="24"/>
              </w:rPr>
            </w:pPr>
            <w:r>
              <w:rPr>
                <w:sz w:val="24"/>
                <w:szCs w:val="24"/>
                <w:lang w:val="ru-RU"/>
              </w:rPr>
              <w:t>1</w:t>
            </w:r>
            <w:r w:rsidR="00EB6E36" w:rsidRPr="00184F64">
              <w:rPr>
                <w:sz w:val="24"/>
                <w:szCs w:val="24"/>
              </w:rPr>
              <w:t>Г</w:t>
            </w:r>
          </w:p>
        </w:tc>
        <w:tc>
          <w:tcPr>
            <w:tcW w:w="3251" w:type="dxa"/>
            <w:shd w:val="clear" w:color="auto" w:fill="FFFFFF" w:themeFill="background1"/>
          </w:tcPr>
          <w:p w:rsidR="00EB6E36" w:rsidRPr="00184F64" w:rsidRDefault="00EB6E36" w:rsidP="00333839">
            <w:pPr>
              <w:pStyle w:val="a9"/>
              <w:jc w:val="both"/>
            </w:pPr>
            <w:r w:rsidRPr="00184F64">
              <w:t>Грибченко Ольга Николаевна</w:t>
            </w:r>
          </w:p>
        </w:tc>
        <w:tc>
          <w:tcPr>
            <w:tcW w:w="7238" w:type="dxa"/>
            <w:shd w:val="clear" w:color="auto" w:fill="FFFFFF" w:themeFill="background1"/>
          </w:tcPr>
          <w:p w:rsidR="00EB6E36" w:rsidRPr="002E50E2" w:rsidRDefault="00EB6E36" w:rsidP="00333839">
            <w:pPr>
              <w:pStyle w:val="a9"/>
              <w:jc w:val="both"/>
            </w:pPr>
            <w:r w:rsidRPr="002E50E2">
              <w:t xml:space="preserve">Системно – </w:t>
            </w:r>
            <w:proofErr w:type="spellStart"/>
            <w:r w:rsidRPr="002E50E2">
              <w:t>деятельностный</w:t>
            </w:r>
            <w:proofErr w:type="spellEnd"/>
            <w:r w:rsidRPr="002E50E2">
              <w:t xml:space="preserve"> подход в обучении как средство развития познавательной активности учащихся начальных классов на уроках математики в УМК </w:t>
            </w:r>
            <w:proofErr w:type="spellStart"/>
            <w:r w:rsidRPr="002E50E2">
              <w:t>Л.Г.Петерсон</w:t>
            </w:r>
            <w:proofErr w:type="spellEnd"/>
          </w:p>
        </w:tc>
      </w:tr>
      <w:tr w:rsidR="002E50E2" w:rsidRPr="00072136" w:rsidTr="00333839">
        <w:tc>
          <w:tcPr>
            <w:tcW w:w="959" w:type="dxa"/>
            <w:shd w:val="clear" w:color="auto" w:fill="FFFFFF" w:themeFill="background1"/>
          </w:tcPr>
          <w:p w:rsidR="002E50E2" w:rsidRPr="002E50E2" w:rsidRDefault="002E50E2" w:rsidP="00333839">
            <w:pPr>
              <w:tabs>
                <w:tab w:val="left" w:pos="1155"/>
              </w:tabs>
              <w:spacing w:line="360" w:lineRule="auto"/>
              <w:jc w:val="both"/>
              <w:rPr>
                <w:sz w:val="24"/>
                <w:szCs w:val="24"/>
                <w:lang w:val="ru-RU"/>
              </w:rPr>
            </w:pPr>
            <w:r>
              <w:rPr>
                <w:sz w:val="24"/>
                <w:szCs w:val="24"/>
                <w:lang w:val="ru-RU"/>
              </w:rPr>
              <w:t>4А</w:t>
            </w:r>
          </w:p>
        </w:tc>
        <w:tc>
          <w:tcPr>
            <w:tcW w:w="3251" w:type="dxa"/>
            <w:shd w:val="clear" w:color="auto" w:fill="FFFFFF" w:themeFill="background1"/>
          </w:tcPr>
          <w:p w:rsidR="002E50E2" w:rsidRPr="00184F64" w:rsidRDefault="002E50E2" w:rsidP="00333839">
            <w:pPr>
              <w:pStyle w:val="a9"/>
              <w:jc w:val="both"/>
            </w:pPr>
            <w:r>
              <w:t>Киреева Елена Викторовна</w:t>
            </w:r>
          </w:p>
        </w:tc>
        <w:tc>
          <w:tcPr>
            <w:tcW w:w="7238" w:type="dxa"/>
            <w:shd w:val="clear" w:color="auto" w:fill="FFFFFF" w:themeFill="background1"/>
          </w:tcPr>
          <w:p w:rsidR="002E50E2" w:rsidRPr="002E50E2" w:rsidRDefault="002E50E2" w:rsidP="002E50E2">
            <w:pPr>
              <w:pStyle w:val="a9"/>
              <w:jc w:val="both"/>
            </w:pPr>
            <w:r w:rsidRPr="002E50E2">
              <w:t xml:space="preserve">Системно – </w:t>
            </w:r>
            <w:proofErr w:type="spellStart"/>
            <w:r w:rsidRPr="002E50E2">
              <w:t>деятельностный</w:t>
            </w:r>
            <w:proofErr w:type="spellEnd"/>
            <w:r w:rsidRPr="002E50E2">
              <w:t xml:space="preserve"> подход в образовании.</w:t>
            </w:r>
          </w:p>
          <w:p w:rsidR="002E50E2" w:rsidRPr="002E50E2" w:rsidRDefault="002E50E2" w:rsidP="00333839">
            <w:pPr>
              <w:pStyle w:val="a9"/>
              <w:jc w:val="both"/>
            </w:pPr>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4</w:t>
            </w:r>
            <w:r w:rsidR="00EB6E36" w:rsidRPr="00184F64">
              <w:rPr>
                <w:sz w:val="24"/>
                <w:szCs w:val="24"/>
              </w:rPr>
              <w:t>Б</w:t>
            </w:r>
          </w:p>
        </w:tc>
        <w:tc>
          <w:tcPr>
            <w:tcW w:w="3251" w:type="dxa"/>
            <w:shd w:val="clear" w:color="auto" w:fill="FFFFFF" w:themeFill="background1"/>
          </w:tcPr>
          <w:p w:rsidR="00EB6E36" w:rsidRPr="00184F64" w:rsidRDefault="00EB6E36" w:rsidP="00333839">
            <w:pPr>
              <w:pStyle w:val="a9"/>
              <w:jc w:val="both"/>
            </w:pPr>
            <w:proofErr w:type="spellStart"/>
            <w:r w:rsidRPr="00184F64">
              <w:t>Мигалина</w:t>
            </w:r>
            <w:proofErr w:type="spellEnd"/>
            <w:r w:rsidRPr="00184F64">
              <w:t xml:space="preserve"> Елена Викторовна</w:t>
            </w:r>
          </w:p>
        </w:tc>
        <w:tc>
          <w:tcPr>
            <w:tcW w:w="7238" w:type="dxa"/>
            <w:shd w:val="clear" w:color="auto" w:fill="FFFFFF" w:themeFill="background1"/>
          </w:tcPr>
          <w:p w:rsidR="00EB6E36" w:rsidRPr="002E50E2" w:rsidRDefault="00EB6E36" w:rsidP="00333839">
            <w:pPr>
              <w:pStyle w:val="a9"/>
              <w:jc w:val="both"/>
            </w:pPr>
            <w:r w:rsidRPr="002E50E2">
              <w:t>Использование ИКТ в образовательном процессе для повышения мотивации к предмету и качества образования.</w:t>
            </w:r>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1</w:t>
            </w:r>
            <w:r w:rsidR="00EB6E36" w:rsidRPr="00184F64">
              <w:rPr>
                <w:sz w:val="24"/>
                <w:szCs w:val="24"/>
              </w:rPr>
              <w:t>В</w:t>
            </w:r>
          </w:p>
        </w:tc>
        <w:tc>
          <w:tcPr>
            <w:tcW w:w="3251" w:type="dxa"/>
            <w:shd w:val="clear" w:color="auto" w:fill="FFFFFF" w:themeFill="background1"/>
          </w:tcPr>
          <w:p w:rsidR="00EB6E36" w:rsidRPr="00184F64" w:rsidRDefault="00EB6E36" w:rsidP="00333839">
            <w:pPr>
              <w:pStyle w:val="a9"/>
              <w:jc w:val="both"/>
            </w:pPr>
            <w:r w:rsidRPr="00184F64">
              <w:t>Кириллова Ирина Олеговна</w:t>
            </w:r>
          </w:p>
        </w:tc>
        <w:tc>
          <w:tcPr>
            <w:tcW w:w="7238" w:type="dxa"/>
            <w:shd w:val="clear" w:color="auto" w:fill="FFFFFF" w:themeFill="background1"/>
          </w:tcPr>
          <w:p w:rsidR="00EB6E36" w:rsidRPr="002E50E2" w:rsidRDefault="00EB6E36" w:rsidP="00333839">
            <w:pPr>
              <w:pStyle w:val="a9"/>
              <w:jc w:val="both"/>
            </w:pPr>
            <w:r w:rsidRPr="002E50E2">
              <w:t>Проектная деятельность младших школьников как комплексное средство формирования УУД.</w:t>
            </w:r>
          </w:p>
        </w:tc>
      </w:tr>
      <w:tr w:rsidR="00EB6E36" w:rsidRPr="00072136" w:rsidTr="00333839">
        <w:tc>
          <w:tcPr>
            <w:tcW w:w="959" w:type="dxa"/>
            <w:shd w:val="clear" w:color="auto" w:fill="FFFFFF" w:themeFill="background1"/>
          </w:tcPr>
          <w:p w:rsidR="00EB6E36" w:rsidRPr="002E50E2" w:rsidRDefault="002E50E2" w:rsidP="00333839">
            <w:pPr>
              <w:tabs>
                <w:tab w:val="left" w:pos="1155"/>
              </w:tabs>
              <w:spacing w:line="360" w:lineRule="auto"/>
              <w:jc w:val="both"/>
              <w:rPr>
                <w:sz w:val="24"/>
                <w:szCs w:val="24"/>
                <w:lang w:val="ru-RU"/>
              </w:rPr>
            </w:pPr>
            <w:r>
              <w:rPr>
                <w:sz w:val="24"/>
                <w:szCs w:val="24"/>
                <w:lang w:val="ru-RU"/>
              </w:rPr>
              <w:t>1А</w:t>
            </w:r>
          </w:p>
        </w:tc>
        <w:tc>
          <w:tcPr>
            <w:tcW w:w="3251" w:type="dxa"/>
            <w:shd w:val="clear" w:color="auto" w:fill="FFFFFF" w:themeFill="background1"/>
          </w:tcPr>
          <w:p w:rsidR="00EB6E36" w:rsidRPr="00184F64" w:rsidRDefault="00EB6E36" w:rsidP="00333839">
            <w:pPr>
              <w:pStyle w:val="a9"/>
              <w:jc w:val="both"/>
            </w:pPr>
            <w:r w:rsidRPr="00184F64">
              <w:t>Малахова Ольга Владиславовна</w:t>
            </w:r>
          </w:p>
        </w:tc>
        <w:tc>
          <w:tcPr>
            <w:tcW w:w="7238" w:type="dxa"/>
            <w:shd w:val="clear" w:color="auto" w:fill="FFFFFF" w:themeFill="background1"/>
          </w:tcPr>
          <w:p w:rsidR="00EB6E36" w:rsidRPr="002E50E2" w:rsidRDefault="00EB6E36" w:rsidP="00333839">
            <w:pPr>
              <w:pStyle w:val="a9"/>
              <w:jc w:val="both"/>
            </w:pPr>
            <w:r w:rsidRPr="002E50E2">
              <w:t xml:space="preserve">Развитие современных механизмов и технологий общего образования на основе </w:t>
            </w:r>
            <w:proofErr w:type="spellStart"/>
            <w:r w:rsidRPr="002E50E2">
              <w:t>деятельностного</w:t>
            </w:r>
            <w:proofErr w:type="spellEnd"/>
            <w:r w:rsidRPr="002E50E2">
              <w:t xml:space="preserve"> метода </w:t>
            </w:r>
            <w:proofErr w:type="spellStart"/>
            <w:r w:rsidRPr="002E50E2">
              <w:t>Л.Г.Петерсон</w:t>
            </w:r>
            <w:proofErr w:type="spellEnd"/>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1</w:t>
            </w:r>
            <w:r w:rsidR="00EB6E36" w:rsidRPr="00184F64">
              <w:rPr>
                <w:sz w:val="24"/>
                <w:szCs w:val="24"/>
              </w:rPr>
              <w:t>Д</w:t>
            </w:r>
          </w:p>
        </w:tc>
        <w:tc>
          <w:tcPr>
            <w:tcW w:w="3251" w:type="dxa"/>
            <w:shd w:val="clear" w:color="auto" w:fill="FFFFFF" w:themeFill="background1"/>
          </w:tcPr>
          <w:p w:rsidR="00EB6E36" w:rsidRPr="00184F64" w:rsidRDefault="00EB6E36" w:rsidP="00333839">
            <w:pPr>
              <w:pStyle w:val="a9"/>
              <w:jc w:val="both"/>
            </w:pPr>
            <w:proofErr w:type="spellStart"/>
            <w:r w:rsidRPr="00184F64">
              <w:t>Крайнова</w:t>
            </w:r>
            <w:proofErr w:type="spellEnd"/>
            <w:r w:rsidRPr="00184F64">
              <w:t xml:space="preserve"> Елена Алексеевна</w:t>
            </w:r>
          </w:p>
        </w:tc>
        <w:tc>
          <w:tcPr>
            <w:tcW w:w="7238" w:type="dxa"/>
            <w:shd w:val="clear" w:color="auto" w:fill="FFFFFF" w:themeFill="background1"/>
          </w:tcPr>
          <w:p w:rsidR="00EB6E36" w:rsidRPr="002E50E2" w:rsidRDefault="00EB6E36" w:rsidP="00333839">
            <w:pPr>
              <w:pStyle w:val="a9"/>
              <w:jc w:val="both"/>
            </w:pPr>
            <w:r w:rsidRPr="002E50E2">
              <w:t>Инновационные технологии в обучении младших школьников.</w:t>
            </w:r>
          </w:p>
        </w:tc>
      </w:tr>
      <w:tr w:rsidR="00EB6E36" w:rsidRPr="00072136" w:rsidTr="00333839">
        <w:tc>
          <w:tcPr>
            <w:tcW w:w="959" w:type="dxa"/>
            <w:shd w:val="clear" w:color="auto" w:fill="FFFFFF" w:themeFill="background1"/>
          </w:tcPr>
          <w:p w:rsidR="00EB6E36" w:rsidRPr="00184F64" w:rsidRDefault="00A109FB" w:rsidP="00333839">
            <w:pPr>
              <w:tabs>
                <w:tab w:val="left" w:pos="1155"/>
              </w:tabs>
              <w:spacing w:line="360" w:lineRule="auto"/>
              <w:jc w:val="both"/>
              <w:rPr>
                <w:sz w:val="24"/>
                <w:szCs w:val="24"/>
              </w:rPr>
            </w:pPr>
            <w:r>
              <w:rPr>
                <w:sz w:val="24"/>
                <w:szCs w:val="24"/>
                <w:lang w:val="ru-RU"/>
              </w:rPr>
              <w:t>4</w:t>
            </w:r>
            <w:r w:rsidR="00EB6E36" w:rsidRPr="00184F64">
              <w:rPr>
                <w:sz w:val="24"/>
                <w:szCs w:val="24"/>
              </w:rPr>
              <w:t>В</w:t>
            </w:r>
          </w:p>
        </w:tc>
        <w:tc>
          <w:tcPr>
            <w:tcW w:w="3251" w:type="dxa"/>
            <w:shd w:val="clear" w:color="auto" w:fill="FFFFFF" w:themeFill="background1"/>
          </w:tcPr>
          <w:p w:rsidR="00EB6E36" w:rsidRPr="00184F64" w:rsidRDefault="00EB6E36" w:rsidP="00333839">
            <w:pPr>
              <w:pStyle w:val="a9"/>
              <w:jc w:val="both"/>
            </w:pPr>
            <w:r w:rsidRPr="00184F64">
              <w:t>Фоминых Елена Михайловна</w:t>
            </w:r>
          </w:p>
        </w:tc>
        <w:tc>
          <w:tcPr>
            <w:tcW w:w="7238" w:type="dxa"/>
            <w:shd w:val="clear" w:color="auto" w:fill="FFFFFF" w:themeFill="background1"/>
          </w:tcPr>
          <w:p w:rsidR="00EB6E36" w:rsidRPr="002E50E2" w:rsidRDefault="00EB6E36" w:rsidP="00333839">
            <w:pPr>
              <w:pStyle w:val="a9"/>
              <w:jc w:val="both"/>
            </w:pPr>
            <w:r w:rsidRPr="002E50E2">
              <w:t>Формирование эффективных навыков беглого чтения у младших школьников</w:t>
            </w:r>
          </w:p>
        </w:tc>
      </w:tr>
      <w:tr w:rsidR="00EB6E36" w:rsidRPr="00184F64"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2</w:t>
            </w:r>
            <w:r w:rsidR="00EB6E36" w:rsidRPr="00184F64">
              <w:rPr>
                <w:sz w:val="24"/>
                <w:szCs w:val="24"/>
              </w:rPr>
              <w:t>Д</w:t>
            </w:r>
          </w:p>
        </w:tc>
        <w:tc>
          <w:tcPr>
            <w:tcW w:w="3251" w:type="dxa"/>
            <w:shd w:val="clear" w:color="auto" w:fill="FFFFFF" w:themeFill="background1"/>
          </w:tcPr>
          <w:p w:rsidR="00EB6E36" w:rsidRPr="00184F64" w:rsidRDefault="00EB6E36" w:rsidP="00333839">
            <w:pPr>
              <w:pStyle w:val="a9"/>
              <w:jc w:val="both"/>
            </w:pPr>
            <w:r w:rsidRPr="00184F64">
              <w:t>Тимошенко Ольга Геннадьевна</w:t>
            </w:r>
          </w:p>
        </w:tc>
        <w:tc>
          <w:tcPr>
            <w:tcW w:w="7238" w:type="dxa"/>
            <w:shd w:val="clear" w:color="auto" w:fill="FFFFFF" w:themeFill="background1"/>
          </w:tcPr>
          <w:p w:rsidR="00EB6E36" w:rsidRPr="002E50E2" w:rsidRDefault="00EB6E36" w:rsidP="00333839">
            <w:pPr>
              <w:pStyle w:val="a9"/>
              <w:jc w:val="both"/>
            </w:pPr>
            <w:r w:rsidRPr="002E50E2">
              <w:t xml:space="preserve">Системно – </w:t>
            </w:r>
            <w:proofErr w:type="spellStart"/>
            <w:r w:rsidRPr="002E50E2">
              <w:t>деятельностный</w:t>
            </w:r>
            <w:proofErr w:type="spellEnd"/>
            <w:r w:rsidRPr="002E50E2">
              <w:t xml:space="preserve"> подход в образовании.</w:t>
            </w:r>
          </w:p>
          <w:p w:rsidR="00EB6E36" w:rsidRPr="002E50E2" w:rsidRDefault="00EB6E36" w:rsidP="00333839">
            <w:pPr>
              <w:pStyle w:val="a9"/>
              <w:jc w:val="both"/>
            </w:pPr>
            <w:r w:rsidRPr="002E50E2">
              <w:t>Система оценки планируемых результатов.</w:t>
            </w:r>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2</w:t>
            </w:r>
            <w:r w:rsidR="00EB6E36" w:rsidRPr="00184F64">
              <w:rPr>
                <w:sz w:val="24"/>
                <w:szCs w:val="24"/>
              </w:rPr>
              <w:t>Б</w:t>
            </w:r>
          </w:p>
        </w:tc>
        <w:tc>
          <w:tcPr>
            <w:tcW w:w="3251" w:type="dxa"/>
            <w:shd w:val="clear" w:color="auto" w:fill="FFFFFF" w:themeFill="background1"/>
          </w:tcPr>
          <w:p w:rsidR="00EB6E36" w:rsidRPr="00184F64" w:rsidRDefault="00EB6E36" w:rsidP="00333839">
            <w:pPr>
              <w:pStyle w:val="a9"/>
              <w:jc w:val="both"/>
            </w:pPr>
            <w:r w:rsidRPr="00184F64">
              <w:t>Рябинина Светлана Юрьевна</w:t>
            </w:r>
          </w:p>
        </w:tc>
        <w:tc>
          <w:tcPr>
            <w:tcW w:w="7238" w:type="dxa"/>
            <w:shd w:val="clear" w:color="auto" w:fill="FFFFFF" w:themeFill="background1"/>
          </w:tcPr>
          <w:p w:rsidR="00EB6E36" w:rsidRPr="002E50E2" w:rsidRDefault="00EB6E36" w:rsidP="00333839">
            <w:pPr>
              <w:pStyle w:val="a9"/>
              <w:jc w:val="both"/>
            </w:pPr>
            <w:r w:rsidRPr="002E50E2">
              <w:t>Использование ИКТ в образовательном процессе для повышения мотивации к предмету и качества образования.</w:t>
            </w:r>
          </w:p>
        </w:tc>
      </w:tr>
      <w:tr w:rsidR="00EB6E36" w:rsidRPr="00072136" w:rsidTr="00333839">
        <w:tc>
          <w:tcPr>
            <w:tcW w:w="959" w:type="dxa"/>
            <w:shd w:val="clear" w:color="auto" w:fill="FFFFFF" w:themeFill="background1"/>
          </w:tcPr>
          <w:p w:rsidR="00EB6E36" w:rsidRPr="00184F64" w:rsidRDefault="002E50E2" w:rsidP="00333839">
            <w:pPr>
              <w:tabs>
                <w:tab w:val="left" w:pos="1155"/>
              </w:tabs>
              <w:spacing w:line="360" w:lineRule="auto"/>
              <w:jc w:val="both"/>
              <w:rPr>
                <w:sz w:val="24"/>
                <w:szCs w:val="24"/>
              </w:rPr>
            </w:pPr>
            <w:r>
              <w:rPr>
                <w:sz w:val="24"/>
                <w:szCs w:val="24"/>
                <w:lang w:val="ru-RU"/>
              </w:rPr>
              <w:t>2</w:t>
            </w:r>
            <w:r w:rsidR="00EB6E36" w:rsidRPr="00184F64">
              <w:rPr>
                <w:sz w:val="24"/>
                <w:szCs w:val="24"/>
              </w:rPr>
              <w:t>А</w:t>
            </w:r>
          </w:p>
        </w:tc>
        <w:tc>
          <w:tcPr>
            <w:tcW w:w="3251" w:type="dxa"/>
            <w:shd w:val="clear" w:color="auto" w:fill="FFFFFF" w:themeFill="background1"/>
          </w:tcPr>
          <w:p w:rsidR="00EB6E36" w:rsidRPr="00184F64" w:rsidRDefault="00EB6E36" w:rsidP="00333839">
            <w:pPr>
              <w:pStyle w:val="a9"/>
              <w:jc w:val="both"/>
            </w:pPr>
            <w:r>
              <w:t>Сивуха Лариса Александровна</w:t>
            </w:r>
          </w:p>
        </w:tc>
        <w:tc>
          <w:tcPr>
            <w:tcW w:w="7238" w:type="dxa"/>
            <w:shd w:val="clear" w:color="auto" w:fill="FFFFFF" w:themeFill="background1"/>
          </w:tcPr>
          <w:p w:rsidR="00EB6E36" w:rsidRPr="002E50E2" w:rsidRDefault="00EB6E36" w:rsidP="00333839">
            <w:pPr>
              <w:pStyle w:val="a9"/>
              <w:jc w:val="both"/>
            </w:pPr>
            <w:r w:rsidRPr="002E50E2">
              <w:t>Формирование навыков самоконтроля на уроках русского языка и математики в начальной школе.</w:t>
            </w:r>
          </w:p>
        </w:tc>
      </w:tr>
      <w:tr w:rsidR="00EB6E36" w:rsidRPr="00072136" w:rsidTr="00333839">
        <w:tc>
          <w:tcPr>
            <w:tcW w:w="959" w:type="dxa"/>
            <w:shd w:val="clear" w:color="auto" w:fill="FFFFFF" w:themeFill="background1"/>
          </w:tcPr>
          <w:p w:rsidR="00EB6E36" w:rsidRPr="002E50E2" w:rsidRDefault="00A109FB" w:rsidP="002E50E2">
            <w:pPr>
              <w:tabs>
                <w:tab w:val="left" w:pos="1155"/>
              </w:tabs>
              <w:spacing w:line="360" w:lineRule="auto"/>
              <w:jc w:val="both"/>
              <w:rPr>
                <w:sz w:val="24"/>
                <w:szCs w:val="24"/>
                <w:lang w:val="ru-RU"/>
              </w:rPr>
            </w:pPr>
            <w:r>
              <w:rPr>
                <w:sz w:val="24"/>
                <w:szCs w:val="24"/>
                <w:lang w:val="ru-RU"/>
              </w:rPr>
              <w:lastRenderedPageBreak/>
              <w:t>2</w:t>
            </w:r>
            <w:r w:rsidR="002E50E2">
              <w:rPr>
                <w:sz w:val="24"/>
                <w:szCs w:val="24"/>
                <w:lang w:val="ru-RU"/>
              </w:rPr>
              <w:t>Е</w:t>
            </w:r>
          </w:p>
        </w:tc>
        <w:tc>
          <w:tcPr>
            <w:tcW w:w="3251" w:type="dxa"/>
            <w:shd w:val="clear" w:color="auto" w:fill="FFFFFF" w:themeFill="background1"/>
          </w:tcPr>
          <w:p w:rsidR="00EB6E36" w:rsidRPr="00184F64" w:rsidRDefault="002E50E2" w:rsidP="00333839">
            <w:pPr>
              <w:pStyle w:val="a9"/>
              <w:jc w:val="both"/>
            </w:pPr>
            <w:r>
              <w:t>Леонтьева Елена Михайловна</w:t>
            </w:r>
          </w:p>
        </w:tc>
        <w:tc>
          <w:tcPr>
            <w:tcW w:w="7238" w:type="dxa"/>
            <w:shd w:val="clear" w:color="auto" w:fill="FFFFFF" w:themeFill="background1"/>
          </w:tcPr>
          <w:p w:rsidR="00EB6E36" w:rsidRPr="002E50E2" w:rsidRDefault="00EB6E36" w:rsidP="00333839">
            <w:pPr>
              <w:pStyle w:val="a9"/>
              <w:jc w:val="both"/>
            </w:pPr>
            <w:r w:rsidRPr="002E50E2">
              <w:t>Групповая работа на уроках окружающего мира</w:t>
            </w:r>
          </w:p>
        </w:tc>
      </w:tr>
      <w:tr w:rsidR="00EB6E36" w:rsidRPr="00072136" w:rsidTr="00333839">
        <w:tc>
          <w:tcPr>
            <w:tcW w:w="959" w:type="dxa"/>
            <w:shd w:val="clear" w:color="auto" w:fill="FFFFFF" w:themeFill="background1"/>
          </w:tcPr>
          <w:p w:rsidR="00EB6E36" w:rsidRPr="00184F64" w:rsidRDefault="00A109FB" w:rsidP="00333839">
            <w:pPr>
              <w:tabs>
                <w:tab w:val="left" w:pos="1155"/>
              </w:tabs>
              <w:spacing w:line="360" w:lineRule="auto"/>
              <w:jc w:val="both"/>
              <w:rPr>
                <w:sz w:val="24"/>
                <w:szCs w:val="24"/>
              </w:rPr>
            </w:pPr>
            <w:r>
              <w:rPr>
                <w:sz w:val="24"/>
                <w:szCs w:val="24"/>
                <w:lang w:val="ru-RU"/>
              </w:rPr>
              <w:t>2</w:t>
            </w:r>
            <w:r w:rsidR="00EB6E36" w:rsidRPr="00184F64">
              <w:rPr>
                <w:sz w:val="24"/>
                <w:szCs w:val="24"/>
              </w:rPr>
              <w:t>Г</w:t>
            </w:r>
          </w:p>
        </w:tc>
        <w:tc>
          <w:tcPr>
            <w:tcW w:w="3251" w:type="dxa"/>
            <w:shd w:val="clear" w:color="auto" w:fill="FFFFFF" w:themeFill="background1"/>
          </w:tcPr>
          <w:p w:rsidR="00EB6E36" w:rsidRPr="00184F64" w:rsidRDefault="00EB6E36" w:rsidP="00333839">
            <w:pPr>
              <w:pStyle w:val="a9"/>
              <w:jc w:val="both"/>
            </w:pPr>
            <w:r w:rsidRPr="00184F64">
              <w:t>Кормилицына Юлия Владимировна</w:t>
            </w:r>
          </w:p>
        </w:tc>
        <w:tc>
          <w:tcPr>
            <w:tcW w:w="7238" w:type="dxa"/>
            <w:shd w:val="clear" w:color="auto" w:fill="FFFFFF" w:themeFill="background1"/>
          </w:tcPr>
          <w:p w:rsidR="00EB6E36" w:rsidRPr="005318DE" w:rsidRDefault="00EB6E36" w:rsidP="00333839">
            <w:pPr>
              <w:pStyle w:val="a9"/>
              <w:jc w:val="both"/>
            </w:pPr>
            <w:r w:rsidRPr="005318DE">
              <w:t>Современные педологические технологии обучению литературному чтению в начальной школе.</w:t>
            </w:r>
          </w:p>
        </w:tc>
      </w:tr>
      <w:tr w:rsidR="00A109FB" w:rsidRPr="00A109FB" w:rsidTr="00333839">
        <w:tc>
          <w:tcPr>
            <w:tcW w:w="959" w:type="dxa"/>
            <w:shd w:val="clear" w:color="auto" w:fill="FFFFFF" w:themeFill="background1"/>
          </w:tcPr>
          <w:p w:rsidR="00A109FB" w:rsidRDefault="00A109FB" w:rsidP="00A109FB">
            <w:pPr>
              <w:tabs>
                <w:tab w:val="left" w:pos="1155"/>
              </w:tabs>
              <w:spacing w:line="360" w:lineRule="auto"/>
              <w:jc w:val="both"/>
              <w:rPr>
                <w:sz w:val="24"/>
                <w:szCs w:val="24"/>
                <w:lang w:val="ru-RU"/>
              </w:rPr>
            </w:pPr>
            <w:r>
              <w:rPr>
                <w:sz w:val="24"/>
                <w:szCs w:val="24"/>
                <w:lang w:val="ru-RU"/>
              </w:rPr>
              <w:t>1Б</w:t>
            </w:r>
          </w:p>
        </w:tc>
        <w:tc>
          <w:tcPr>
            <w:tcW w:w="3251" w:type="dxa"/>
            <w:shd w:val="clear" w:color="auto" w:fill="FFFFFF" w:themeFill="background1"/>
          </w:tcPr>
          <w:p w:rsidR="00A109FB" w:rsidRPr="00184F64" w:rsidRDefault="00A109FB" w:rsidP="00A109FB">
            <w:pPr>
              <w:pStyle w:val="a9"/>
              <w:jc w:val="both"/>
            </w:pPr>
            <w:r>
              <w:t>Сухих Оксана Николаевна</w:t>
            </w:r>
          </w:p>
        </w:tc>
        <w:tc>
          <w:tcPr>
            <w:tcW w:w="7238" w:type="dxa"/>
            <w:shd w:val="clear" w:color="auto" w:fill="FFFFFF" w:themeFill="background1"/>
          </w:tcPr>
          <w:p w:rsidR="00A109FB" w:rsidRPr="002E50E2" w:rsidRDefault="00A109FB" w:rsidP="00A109FB">
            <w:pPr>
              <w:pStyle w:val="a9"/>
              <w:jc w:val="both"/>
            </w:pPr>
            <w:r w:rsidRPr="002E50E2">
              <w:t>Инновационные технологии в обучении младших школьников.</w:t>
            </w:r>
          </w:p>
        </w:tc>
      </w:tr>
    </w:tbl>
    <w:p w:rsidR="0006680D" w:rsidRPr="0006680D" w:rsidRDefault="0006680D" w:rsidP="0006680D">
      <w:pPr>
        <w:jc w:val="both"/>
        <w:rPr>
          <w:sz w:val="28"/>
          <w:szCs w:val="28"/>
          <w:lang w:val="ru-RU"/>
        </w:rPr>
      </w:pPr>
    </w:p>
    <w:p w:rsidR="0006680D" w:rsidRPr="0006680D" w:rsidRDefault="0006680D" w:rsidP="0006680D">
      <w:pPr>
        <w:ind w:firstLine="708"/>
        <w:jc w:val="both"/>
        <w:rPr>
          <w:sz w:val="28"/>
          <w:szCs w:val="28"/>
          <w:lang w:val="ru-RU"/>
        </w:rPr>
      </w:pPr>
      <w:r w:rsidRPr="0006680D">
        <w:rPr>
          <w:sz w:val="28"/>
          <w:szCs w:val="28"/>
          <w:lang w:val="ru-RU"/>
        </w:rPr>
        <w:t>В начале учебного года был составлен и утвержден план работы ШМО на 202</w:t>
      </w:r>
      <w:r w:rsidR="002E50E2">
        <w:rPr>
          <w:sz w:val="28"/>
          <w:szCs w:val="28"/>
          <w:lang w:val="ru-RU"/>
        </w:rPr>
        <w:t>1</w:t>
      </w:r>
      <w:r w:rsidRPr="0006680D">
        <w:rPr>
          <w:sz w:val="28"/>
          <w:szCs w:val="28"/>
          <w:lang w:val="ru-RU"/>
        </w:rPr>
        <w:t>-202</w:t>
      </w:r>
      <w:r w:rsidR="002E50E2">
        <w:rPr>
          <w:sz w:val="28"/>
          <w:szCs w:val="28"/>
          <w:lang w:val="ru-RU"/>
        </w:rPr>
        <w:t>2</w:t>
      </w:r>
      <w:r w:rsidRPr="0006680D">
        <w:rPr>
          <w:sz w:val="28"/>
          <w:szCs w:val="28"/>
          <w:lang w:val="ru-RU"/>
        </w:rPr>
        <w:t xml:space="preserve"> учебный год. В течение года учителя вели работу по выполнению учебных программ, участвовали в работе школьного МО. Так же на заседаниях МО учителя рассматривали и утверждали тексты контрольных работ, анализировали результаты и предлагали пути преодоления трудностей в обучении младших школьников, ликвидации пробелов знаний. </w:t>
      </w:r>
    </w:p>
    <w:p w:rsidR="0006680D" w:rsidRPr="0006680D" w:rsidRDefault="0006680D" w:rsidP="0006680D">
      <w:pPr>
        <w:ind w:firstLine="708"/>
        <w:jc w:val="both"/>
        <w:rPr>
          <w:sz w:val="28"/>
          <w:szCs w:val="28"/>
          <w:lang w:val="ru-RU"/>
        </w:rPr>
      </w:pPr>
      <w:r w:rsidRPr="0006680D">
        <w:rPr>
          <w:sz w:val="28"/>
          <w:szCs w:val="28"/>
          <w:lang w:val="ru-RU"/>
        </w:rPr>
        <w:t>В начальной школе работа с учащимися осуществлялась по УМК “Школа России”.</w:t>
      </w:r>
    </w:p>
    <w:p w:rsidR="0006680D" w:rsidRPr="0006680D" w:rsidRDefault="0006680D" w:rsidP="0006680D">
      <w:pPr>
        <w:rPr>
          <w:color w:val="000000"/>
          <w:sz w:val="28"/>
          <w:szCs w:val="28"/>
          <w:lang w:val="ru-RU"/>
        </w:rPr>
      </w:pPr>
      <w:r w:rsidRPr="0006680D">
        <w:rPr>
          <w:color w:val="000000"/>
          <w:sz w:val="28"/>
          <w:szCs w:val="28"/>
          <w:lang w:val="ru-RU"/>
        </w:rPr>
        <w:t xml:space="preserve">      В течение года было проведено  заседаний МО учителей начальных классов. Основные темы заседаний были направлены на обсуждение актуальных вопросов воспитания и обучения младших школьников, связанных с ФГОС: </w:t>
      </w:r>
    </w:p>
    <w:p w:rsidR="0006680D" w:rsidRPr="0006680D" w:rsidRDefault="0006680D" w:rsidP="0006680D">
      <w:pPr>
        <w:numPr>
          <w:ilvl w:val="0"/>
          <w:numId w:val="11"/>
        </w:numPr>
        <w:tabs>
          <w:tab w:val="clear" w:pos="720"/>
          <w:tab w:val="num" w:pos="426"/>
        </w:tabs>
        <w:ind w:left="426" w:hanging="426"/>
        <w:jc w:val="both"/>
        <w:rPr>
          <w:rFonts w:eastAsia="Arial Unicode MS"/>
          <w:kern w:val="3"/>
          <w:sz w:val="28"/>
          <w:szCs w:val="28"/>
          <w:lang w:val="ru-RU" w:eastAsia="zh-CN" w:bidi="hi-IN"/>
        </w:rPr>
      </w:pPr>
      <w:r w:rsidRPr="0006680D">
        <w:rPr>
          <w:rFonts w:eastAsia="Arial Unicode MS"/>
          <w:kern w:val="3"/>
          <w:sz w:val="28"/>
          <w:szCs w:val="28"/>
          <w:lang w:val="ru-RU" w:eastAsia="zh-CN" w:bidi="hi-IN"/>
        </w:rPr>
        <w:t>Планирование и организация методической работы учителей начальных классов на 202</w:t>
      </w:r>
      <w:r w:rsidR="002E50E2">
        <w:rPr>
          <w:rFonts w:eastAsia="Arial Unicode MS"/>
          <w:kern w:val="3"/>
          <w:sz w:val="28"/>
          <w:szCs w:val="28"/>
          <w:lang w:val="ru-RU" w:eastAsia="zh-CN" w:bidi="hi-IN"/>
        </w:rPr>
        <w:t>1</w:t>
      </w:r>
      <w:r w:rsidRPr="0006680D">
        <w:rPr>
          <w:rFonts w:eastAsia="Arial Unicode MS"/>
          <w:kern w:val="3"/>
          <w:sz w:val="28"/>
          <w:szCs w:val="28"/>
          <w:lang w:val="ru-RU" w:eastAsia="zh-CN" w:bidi="hi-IN"/>
        </w:rPr>
        <w:t>– 202</w:t>
      </w:r>
      <w:r w:rsidR="002E50E2">
        <w:rPr>
          <w:rFonts w:eastAsia="Arial Unicode MS"/>
          <w:kern w:val="3"/>
          <w:sz w:val="28"/>
          <w:szCs w:val="28"/>
          <w:lang w:val="ru-RU" w:eastAsia="zh-CN" w:bidi="hi-IN"/>
        </w:rPr>
        <w:t>2</w:t>
      </w:r>
      <w:r w:rsidRPr="0006680D">
        <w:rPr>
          <w:rFonts w:eastAsia="Arial Unicode MS"/>
          <w:kern w:val="3"/>
          <w:sz w:val="28"/>
          <w:szCs w:val="28"/>
          <w:lang w:val="ru-RU" w:eastAsia="zh-CN" w:bidi="hi-IN"/>
        </w:rPr>
        <w:t xml:space="preserve"> учебный год.</w:t>
      </w:r>
    </w:p>
    <w:p w:rsidR="0006680D" w:rsidRPr="0006680D" w:rsidRDefault="0006680D" w:rsidP="0006680D">
      <w:pPr>
        <w:numPr>
          <w:ilvl w:val="0"/>
          <w:numId w:val="11"/>
        </w:numPr>
        <w:tabs>
          <w:tab w:val="clear" w:pos="720"/>
          <w:tab w:val="num" w:pos="426"/>
        </w:tabs>
        <w:ind w:left="426" w:hanging="426"/>
        <w:jc w:val="both"/>
        <w:rPr>
          <w:rFonts w:eastAsia="Calibri"/>
          <w:bCs/>
          <w:sz w:val="28"/>
          <w:szCs w:val="28"/>
          <w:lang w:val="ru-RU" w:eastAsia="ru-RU"/>
        </w:rPr>
      </w:pPr>
      <w:r w:rsidRPr="0006680D">
        <w:rPr>
          <w:rFonts w:eastAsia="Calibri"/>
          <w:sz w:val="28"/>
          <w:szCs w:val="28"/>
          <w:lang w:val="ru-RU" w:eastAsia="ru-RU"/>
        </w:rPr>
        <w:t xml:space="preserve">Приёмы работы с текстом через организацию </w:t>
      </w:r>
      <w:proofErr w:type="spellStart"/>
      <w:r w:rsidRPr="0006680D">
        <w:rPr>
          <w:rFonts w:eastAsia="Calibri"/>
          <w:sz w:val="28"/>
          <w:szCs w:val="28"/>
          <w:lang w:val="ru-RU" w:eastAsia="ru-RU"/>
        </w:rPr>
        <w:t>деятельностного</w:t>
      </w:r>
      <w:proofErr w:type="spellEnd"/>
      <w:r w:rsidRPr="0006680D">
        <w:rPr>
          <w:rFonts w:eastAsia="Calibri"/>
          <w:sz w:val="28"/>
          <w:szCs w:val="28"/>
          <w:lang w:val="ru-RU" w:eastAsia="ru-RU"/>
        </w:rPr>
        <w:t xml:space="preserve"> подхода в образовательном процессе начальной школы</w:t>
      </w:r>
      <w:r w:rsidRPr="0006680D">
        <w:rPr>
          <w:rFonts w:eastAsia="Calibri"/>
          <w:bCs/>
          <w:sz w:val="28"/>
          <w:szCs w:val="28"/>
          <w:lang w:val="ru-RU" w:eastAsia="ru-RU"/>
        </w:rPr>
        <w:t>.</w:t>
      </w:r>
    </w:p>
    <w:p w:rsidR="0006680D" w:rsidRPr="0006680D" w:rsidRDefault="0006680D" w:rsidP="0006680D">
      <w:pPr>
        <w:numPr>
          <w:ilvl w:val="0"/>
          <w:numId w:val="11"/>
        </w:numPr>
        <w:tabs>
          <w:tab w:val="clear" w:pos="720"/>
          <w:tab w:val="num" w:pos="426"/>
        </w:tabs>
        <w:ind w:left="426" w:hanging="426"/>
        <w:jc w:val="both"/>
        <w:rPr>
          <w:rFonts w:eastAsia="Calibri"/>
          <w:bCs/>
          <w:color w:val="000000"/>
          <w:sz w:val="28"/>
          <w:szCs w:val="28"/>
          <w:lang w:val="ru-RU" w:eastAsia="ru-RU"/>
        </w:rPr>
      </w:pPr>
      <w:r w:rsidRPr="0006680D">
        <w:rPr>
          <w:rFonts w:eastAsia="Calibri"/>
          <w:bCs/>
          <w:color w:val="000000"/>
          <w:sz w:val="28"/>
          <w:szCs w:val="28"/>
          <w:lang w:val="ru-RU" w:eastAsia="ru-RU"/>
        </w:rPr>
        <w:t>Основные образовательные технологий в урочной деятельности, как одно из условий повышения качества образования.</w:t>
      </w:r>
    </w:p>
    <w:p w:rsidR="0006680D" w:rsidRPr="0006680D" w:rsidRDefault="0006680D" w:rsidP="0006680D">
      <w:pPr>
        <w:numPr>
          <w:ilvl w:val="0"/>
          <w:numId w:val="11"/>
        </w:numPr>
        <w:tabs>
          <w:tab w:val="clear" w:pos="720"/>
          <w:tab w:val="num" w:pos="426"/>
        </w:tabs>
        <w:ind w:left="426" w:hanging="426"/>
        <w:jc w:val="both"/>
        <w:rPr>
          <w:rFonts w:eastAsia="Calibri"/>
          <w:sz w:val="28"/>
          <w:szCs w:val="28"/>
          <w:lang w:val="ru-RU" w:eastAsia="ru-RU"/>
        </w:rPr>
      </w:pPr>
      <w:r w:rsidRPr="0006680D">
        <w:rPr>
          <w:rFonts w:eastAsia="Calibri"/>
          <w:sz w:val="28"/>
          <w:szCs w:val="28"/>
          <w:lang w:val="ru-RU" w:eastAsia="ru-RU"/>
        </w:rPr>
        <w:t>Инновационный подход к организации контрольно-оценочной деятельности в условиях реализации ФГОС НОО.</w:t>
      </w:r>
    </w:p>
    <w:p w:rsidR="0006680D" w:rsidRPr="0006680D" w:rsidRDefault="0006680D" w:rsidP="0006680D">
      <w:pPr>
        <w:numPr>
          <w:ilvl w:val="0"/>
          <w:numId w:val="11"/>
        </w:numPr>
        <w:tabs>
          <w:tab w:val="clear" w:pos="720"/>
          <w:tab w:val="num" w:pos="426"/>
        </w:tabs>
        <w:ind w:left="426" w:hanging="426"/>
        <w:jc w:val="both"/>
        <w:rPr>
          <w:rFonts w:eastAsia="Calibri"/>
          <w:bCs/>
          <w:color w:val="000000"/>
          <w:sz w:val="28"/>
          <w:szCs w:val="28"/>
          <w:lang w:val="ru-RU" w:eastAsia="ru-RU"/>
        </w:rPr>
      </w:pPr>
      <w:r w:rsidRPr="0006680D">
        <w:rPr>
          <w:rFonts w:eastAsia="Calibri"/>
          <w:sz w:val="28"/>
          <w:szCs w:val="28"/>
          <w:lang w:val="ru-RU" w:eastAsia="ru-RU"/>
        </w:rPr>
        <w:t xml:space="preserve">Стандарты второго поколения: преемственность и </w:t>
      </w:r>
      <w:proofErr w:type="spellStart"/>
      <w:r w:rsidRPr="0006680D">
        <w:rPr>
          <w:rFonts w:eastAsia="Calibri"/>
          <w:sz w:val="28"/>
          <w:szCs w:val="28"/>
          <w:lang w:val="ru-RU" w:eastAsia="ru-RU"/>
        </w:rPr>
        <w:t>инновационность</w:t>
      </w:r>
      <w:proofErr w:type="spellEnd"/>
      <w:r w:rsidRPr="0006680D">
        <w:rPr>
          <w:rFonts w:eastAsia="Calibri"/>
          <w:sz w:val="28"/>
          <w:szCs w:val="28"/>
          <w:lang w:val="ru-RU" w:eastAsia="ru-RU"/>
        </w:rPr>
        <w:t>: начальная школа и основная школа.</w:t>
      </w:r>
    </w:p>
    <w:p w:rsidR="0006680D" w:rsidRPr="0006680D" w:rsidRDefault="0006680D" w:rsidP="0006680D">
      <w:pPr>
        <w:numPr>
          <w:ilvl w:val="0"/>
          <w:numId w:val="11"/>
        </w:numPr>
        <w:tabs>
          <w:tab w:val="clear" w:pos="720"/>
          <w:tab w:val="num" w:pos="426"/>
        </w:tabs>
        <w:ind w:left="426" w:hanging="426"/>
        <w:jc w:val="both"/>
        <w:rPr>
          <w:rFonts w:eastAsia="Calibri"/>
          <w:bCs/>
          <w:color w:val="000000"/>
          <w:sz w:val="28"/>
          <w:szCs w:val="28"/>
          <w:lang w:val="ru-RU" w:eastAsia="ru-RU"/>
        </w:rPr>
      </w:pPr>
      <w:r w:rsidRPr="0006680D">
        <w:rPr>
          <w:rFonts w:eastAsia="Calibri"/>
          <w:sz w:val="28"/>
          <w:szCs w:val="28"/>
          <w:lang w:val="ru-RU" w:eastAsia="ru-RU"/>
        </w:rPr>
        <w:t>Результаты деятельности педагогического коллектива начальной школы по совершенствованию образовательного процесса.</w:t>
      </w:r>
    </w:p>
    <w:p w:rsidR="0006680D" w:rsidRDefault="0006680D" w:rsidP="0006680D">
      <w:pPr>
        <w:ind w:firstLine="567"/>
        <w:jc w:val="both"/>
        <w:rPr>
          <w:sz w:val="28"/>
          <w:szCs w:val="28"/>
          <w:lang w:val="ru-RU" w:eastAsia="ru-RU"/>
        </w:rPr>
      </w:pPr>
      <w:r w:rsidRPr="0006680D">
        <w:rPr>
          <w:sz w:val="28"/>
          <w:szCs w:val="28"/>
          <w:lang w:val="ru-RU" w:eastAsia="ru-RU"/>
        </w:rPr>
        <w:t>Учителя принимали активное участие в теоретической и практической части каждого заседания, были заслушаны доклады на разные темы, обсуждались проблемы.</w:t>
      </w:r>
    </w:p>
    <w:p w:rsidR="00E523F4" w:rsidRDefault="00E523F4" w:rsidP="0006680D">
      <w:pPr>
        <w:ind w:firstLine="567"/>
        <w:jc w:val="both"/>
        <w:rPr>
          <w:sz w:val="28"/>
          <w:szCs w:val="28"/>
          <w:lang w:val="ru-RU" w:eastAsia="ru-RU"/>
        </w:rPr>
      </w:pPr>
    </w:p>
    <w:p w:rsidR="006D7C25" w:rsidRDefault="006D7C25" w:rsidP="0006680D">
      <w:pPr>
        <w:ind w:firstLine="567"/>
        <w:jc w:val="both"/>
        <w:rPr>
          <w:b/>
          <w:sz w:val="28"/>
          <w:szCs w:val="28"/>
          <w:lang w:val="ru-RU" w:eastAsia="ru-RU"/>
        </w:rPr>
      </w:pPr>
      <w:r w:rsidRPr="00E523F4">
        <w:rPr>
          <w:b/>
          <w:sz w:val="28"/>
          <w:szCs w:val="28"/>
          <w:lang w:val="ru-RU" w:eastAsia="ru-RU"/>
        </w:rPr>
        <w:t>Участие учителей в различных конкурсах, конференциях и др.</w:t>
      </w:r>
    </w:p>
    <w:p w:rsidR="00E523F4" w:rsidRPr="00E523F4" w:rsidRDefault="00E523F4" w:rsidP="0006680D">
      <w:pPr>
        <w:ind w:firstLine="567"/>
        <w:jc w:val="both"/>
        <w:rPr>
          <w:b/>
          <w:sz w:val="28"/>
          <w:szCs w:val="28"/>
          <w:lang w:val="ru-RU" w:eastAsia="ru-RU"/>
        </w:rPr>
      </w:pPr>
    </w:p>
    <w:tbl>
      <w:tblPr>
        <w:tblStyle w:val="a8"/>
        <w:tblW w:w="11340" w:type="dxa"/>
        <w:tblInd w:w="-1026" w:type="dxa"/>
        <w:tblLook w:val="04A0" w:firstRow="1" w:lastRow="0" w:firstColumn="1" w:lastColumn="0" w:noHBand="0" w:noVBand="1"/>
      </w:tblPr>
      <w:tblGrid>
        <w:gridCol w:w="2835"/>
        <w:gridCol w:w="2835"/>
        <w:gridCol w:w="2835"/>
        <w:gridCol w:w="2835"/>
      </w:tblGrid>
      <w:tr w:rsidR="00E523F4" w:rsidRPr="00E523F4" w:rsidTr="00DC50C3">
        <w:tc>
          <w:tcPr>
            <w:tcW w:w="2835" w:type="dxa"/>
          </w:tcPr>
          <w:p w:rsidR="00E523F4" w:rsidRPr="00E523F4" w:rsidRDefault="00E523F4" w:rsidP="0006680D">
            <w:pPr>
              <w:jc w:val="both"/>
              <w:rPr>
                <w:rFonts w:eastAsia="Calibri"/>
                <w:bCs/>
                <w:color w:val="000000"/>
                <w:sz w:val="24"/>
                <w:szCs w:val="24"/>
                <w:lang w:val="ru-RU"/>
              </w:rPr>
            </w:pPr>
            <w:r w:rsidRPr="00E523F4">
              <w:rPr>
                <w:rFonts w:eastAsia="Calibri"/>
                <w:bCs/>
                <w:color w:val="000000"/>
                <w:sz w:val="24"/>
                <w:szCs w:val="24"/>
                <w:lang w:val="ru-RU"/>
              </w:rPr>
              <w:t>Ф.И.О. учителя</w:t>
            </w:r>
          </w:p>
        </w:tc>
        <w:tc>
          <w:tcPr>
            <w:tcW w:w="2835" w:type="dxa"/>
          </w:tcPr>
          <w:p w:rsidR="00E523F4" w:rsidRPr="00E523F4" w:rsidRDefault="00E523F4" w:rsidP="00333839">
            <w:pPr>
              <w:pStyle w:val="a7"/>
              <w:ind w:left="0"/>
              <w:rPr>
                <w:sz w:val="24"/>
                <w:szCs w:val="24"/>
                <w:lang w:val="ru-RU"/>
              </w:rPr>
            </w:pPr>
            <w:r w:rsidRPr="00E523F4">
              <w:rPr>
                <w:sz w:val="24"/>
                <w:szCs w:val="24"/>
                <w:lang w:val="ru-RU"/>
              </w:rPr>
              <w:t xml:space="preserve">Уровень </w:t>
            </w:r>
          </w:p>
        </w:tc>
        <w:tc>
          <w:tcPr>
            <w:tcW w:w="2835" w:type="dxa"/>
          </w:tcPr>
          <w:p w:rsidR="00E523F4" w:rsidRPr="00E523F4" w:rsidRDefault="00E523F4" w:rsidP="00333839">
            <w:pPr>
              <w:jc w:val="both"/>
              <w:rPr>
                <w:sz w:val="24"/>
                <w:szCs w:val="24"/>
                <w:lang w:val="ru-RU"/>
              </w:rPr>
            </w:pPr>
            <w:r w:rsidRPr="00E523F4">
              <w:rPr>
                <w:sz w:val="24"/>
                <w:szCs w:val="24"/>
                <w:lang w:val="ru-RU"/>
              </w:rPr>
              <w:t xml:space="preserve">Название мероприятия </w:t>
            </w:r>
          </w:p>
        </w:tc>
        <w:tc>
          <w:tcPr>
            <w:tcW w:w="2835" w:type="dxa"/>
          </w:tcPr>
          <w:p w:rsidR="00E523F4" w:rsidRPr="00E523F4" w:rsidRDefault="00E523F4" w:rsidP="0082649F">
            <w:pPr>
              <w:jc w:val="both"/>
              <w:rPr>
                <w:sz w:val="24"/>
                <w:szCs w:val="24"/>
                <w:lang w:val="ru-RU"/>
              </w:rPr>
            </w:pPr>
            <w:r w:rsidRPr="00E523F4">
              <w:rPr>
                <w:sz w:val="24"/>
                <w:szCs w:val="24"/>
                <w:lang w:val="ru-RU"/>
              </w:rPr>
              <w:t>Форма представление</w:t>
            </w:r>
          </w:p>
        </w:tc>
      </w:tr>
      <w:tr w:rsidR="00333839" w:rsidRPr="00072136" w:rsidTr="00DC50C3">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Смирнова Е.А.</w:t>
            </w:r>
          </w:p>
          <w:p w:rsidR="00E523F4" w:rsidRDefault="00DC50C3" w:rsidP="0006680D">
            <w:pPr>
              <w:jc w:val="both"/>
              <w:rPr>
                <w:rFonts w:eastAsia="Calibri"/>
                <w:bCs/>
                <w:color w:val="000000"/>
                <w:sz w:val="24"/>
                <w:szCs w:val="24"/>
                <w:lang w:val="ru-RU"/>
              </w:rPr>
            </w:pPr>
            <w:r w:rsidRPr="00E523F4">
              <w:rPr>
                <w:rFonts w:eastAsia="Calibri"/>
                <w:bCs/>
                <w:color w:val="000000"/>
                <w:sz w:val="24"/>
                <w:szCs w:val="24"/>
                <w:lang w:val="ru-RU"/>
              </w:rPr>
              <w:t>О</w:t>
            </w:r>
            <w:r w:rsidR="00E523F4" w:rsidRPr="00E523F4">
              <w:rPr>
                <w:rFonts w:eastAsia="Calibri"/>
                <w:bCs/>
                <w:color w:val="000000"/>
                <w:sz w:val="24"/>
                <w:szCs w:val="24"/>
                <w:lang w:val="ru-RU"/>
              </w:rPr>
              <w:t>ктябрь</w:t>
            </w:r>
          </w:p>
          <w:p w:rsidR="00DC50C3" w:rsidRPr="00E523F4" w:rsidRDefault="00DC50C3" w:rsidP="0006680D">
            <w:pPr>
              <w:jc w:val="both"/>
              <w:rPr>
                <w:rFonts w:eastAsia="Calibri"/>
                <w:bCs/>
                <w:color w:val="000000"/>
                <w:sz w:val="24"/>
                <w:szCs w:val="24"/>
                <w:lang w:val="ru-RU"/>
              </w:rPr>
            </w:pPr>
          </w:p>
        </w:tc>
        <w:tc>
          <w:tcPr>
            <w:tcW w:w="2835" w:type="dxa"/>
          </w:tcPr>
          <w:p w:rsidR="00333839" w:rsidRPr="00DC50C3" w:rsidRDefault="00333839" w:rsidP="00333839">
            <w:pPr>
              <w:pStyle w:val="a7"/>
              <w:ind w:left="0"/>
              <w:rPr>
                <w:sz w:val="24"/>
                <w:szCs w:val="24"/>
                <w:lang w:val="ru-RU"/>
              </w:rPr>
            </w:pPr>
            <w:r w:rsidRPr="00E523F4">
              <w:rPr>
                <w:sz w:val="24"/>
                <w:szCs w:val="24"/>
                <w:lang w:val="ru-RU"/>
              </w:rPr>
              <w:t xml:space="preserve">В рамках </w:t>
            </w:r>
            <w:r w:rsidR="00DC50C3">
              <w:rPr>
                <w:sz w:val="24"/>
                <w:szCs w:val="24"/>
                <w:lang w:val="ru-RU"/>
              </w:rPr>
              <w:t xml:space="preserve">муниципального </w:t>
            </w:r>
            <w:r w:rsidRPr="00E523F4">
              <w:rPr>
                <w:sz w:val="24"/>
                <w:szCs w:val="24"/>
                <w:lang w:val="ru-RU"/>
              </w:rPr>
              <w:t xml:space="preserve">проекта «Дни народной культуры». </w:t>
            </w:r>
          </w:p>
        </w:tc>
        <w:tc>
          <w:tcPr>
            <w:tcW w:w="2835" w:type="dxa"/>
          </w:tcPr>
          <w:p w:rsidR="00333839" w:rsidRPr="00E523F4" w:rsidRDefault="00333839" w:rsidP="00333839">
            <w:pPr>
              <w:jc w:val="both"/>
              <w:rPr>
                <w:rFonts w:eastAsia="Calibri"/>
                <w:bCs/>
                <w:color w:val="000000"/>
                <w:sz w:val="24"/>
                <w:szCs w:val="24"/>
                <w:lang w:val="ru-RU"/>
              </w:rPr>
            </w:pPr>
            <w:r w:rsidRPr="00E523F4">
              <w:rPr>
                <w:sz w:val="24"/>
                <w:szCs w:val="24"/>
              </w:rPr>
              <w:t>«</w:t>
            </w:r>
            <w:proofErr w:type="spellStart"/>
            <w:r w:rsidRPr="00E523F4">
              <w:rPr>
                <w:sz w:val="24"/>
                <w:szCs w:val="24"/>
              </w:rPr>
              <w:t>Осенины</w:t>
            </w:r>
            <w:proofErr w:type="spellEnd"/>
            <w:r w:rsidRPr="00E523F4">
              <w:rPr>
                <w:sz w:val="24"/>
                <w:szCs w:val="24"/>
              </w:rPr>
              <w:t>»</w:t>
            </w:r>
          </w:p>
        </w:tc>
        <w:tc>
          <w:tcPr>
            <w:tcW w:w="2835" w:type="dxa"/>
          </w:tcPr>
          <w:p w:rsidR="00333839" w:rsidRPr="00E523F4" w:rsidRDefault="00333839" w:rsidP="0082649F">
            <w:pPr>
              <w:jc w:val="both"/>
              <w:rPr>
                <w:rFonts w:eastAsia="Calibri"/>
                <w:bCs/>
                <w:color w:val="000000"/>
                <w:sz w:val="24"/>
                <w:szCs w:val="24"/>
                <w:lang w:val="ru-RU"/>
              </w:rPr>
            </w:pPr>
            <w:r w:rsidRPr="00E523F4">
              <w:rPr>
                <w:sz w:val="24"/>
                <w:szCs w:val="24"/>
                <w:lang w:val="ru-RU"/>
              </w:rPr>
              <w:t>Школьный праздник для начальной школы</w:t>
            </w:r>
          </w:p>
        </w:tc>
      </w:tr>
      <w:tr w:rsidR="00333839" w:rsidRPr="00072136" w:rsidTr="00DC50C3">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Кириллова И.О.</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декабрь</w:t>
            </w: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rPr>
              <w:t>V</w:t>
            </w:r>
            <w:r w:rsidRPr="00E523F4">
              <w:rPr>
                <w:rFonts w:eastAsia="Calibri"/>
                <w:bCs/>
                <w:color w:val="000000"/>
                <w:sz w:val="24"/>
                <w:szCs w:val="24"/>
                <w:lang w:val="ru-RU"/>
              </w:rPr>
              <w:t xml:space="preserve"> Всероссийская научно – практическая </w:t>
            </w:r>
            <w:r w:rsidRPr="00E523F4">
              <w:rPr>
                <w:rFonts w:eastAsia="Calibri"/>
                <w:bCs/>
                <w:color w:val="000000"/>
                <w:sz w:val="24"/>
                <w:szCs w:val="24"/>
                <w:lang w:val="ru-RU"/>
              </w:rPr>
              <w:lastRenderedPageBreak/>
              <w:t>конференция с международным участием</w:t>
            </w: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lastRenderedPageBreak/>
              <w:t xml:space="preserve">«Детская инициатива как условие личностного </w:t>
            </w:r>
            <w:r w:rsidRPr="00E523F4">
              <w:rPr>
                <w:rFonts w:eastAsia="Calibri"/>
                <w:bCs/>
                <w:color w:val="000000"/>
                <w:sz w:val="24"/>
                <w:szCs w:val="24"/>
                <w:lang w:val="ru-RU"/>
              </w:rPr>
              <w:lastRenderedPageBreak/>
              <w:t>развития детей дошкольного и младшего школьного возраста»</w:t>
            </w:r>
          </w:p>
        </w:tc>
        <w:tc>
          <w:tcPr>
            <w:tcW w:w="2835" w:type="dxa"/>
          </w:tcPr>
          <w:p w:rsidR="00333839" w:rsidRDefault="00333839" w:rsidP="0082649F">
            <w:pPr>
              <w:jc w:val="both"/>
              <w:rPr>
                <w:rFonts w:eastAsia="Calibri"/>
                <w:bCs/>
                <w:color w:val="000000"/>
                <w:sz w:val="24"/>
                <w:szCs w:val="24"/>
                <w:lang w:val="ru-RU"/>
              </w:rPr>
            </w:pPr>
            <w:r w:rsidRPr="00E523F4">
              <w:rPr>
                <w:rFonts w:eastAsia="Calibri"/>
                <w:bCs/>
                <w:color w:val="000000"/>
                <w:sz w:val="24"/>
                <w:szCs w:val="24"/>
                <w:lang w:val="ru-RU"/>
              </w:rPr>
              <w:lastRenderedPageBreak/>
              <w:t xml:space="preserve">Выступление по теме «Реализация </w:t>
            </w:r>
            <w:r w:rsidRPr="00E523F4">
              <w:rPr>
                <w:rFonts w:eastAsia="Calibri"/>
                <w:bCs/>
                <w:color w:val="000000"/>
                <w:sz w:val="24"/>
                <w:szCs w:val="24"/>
                <w:lang w:val="ru-RU"/>
              </w:rPr>
              <w:lastRenderedPageBreak/>
              <w:t>познавательных интересов младших школьников средствами курса внеурочной деятельности» Научная лаборатория»</w:t>
            </w:r>
          </w:p>
          <w:p w:rsidR="00DC50C3" w:rsidRPr="00E523F4" w:rsidRDefault="00DC50C3" w:rsidP="0082649F">
            <w:pPr>
              <w:jc w:val="both"/>
              <w:rPr>
                <w:rFonts w:eastAsia="Calibri"/>
                <w:bCs/>
                <w:color w:val="000000"/>
                <w:sz w:val="24"/>
                <w:szCs w:val="24"/>
                <w:lang w:val="ru-RU"/>
              </w:rPr>
            </w:pPr>
          </w:p>
        </w:tc>
      </w:tr>
      <w:tr w:rsidR="00333839" w:rsidRPr="00E523F4" w:rsidTr="00DC50C3">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lastRenderedPageBreak/>
              <w:t>Кириллова И.О.</w:t>
            </w:r>
          </w:p>
          <w:p w:rsidR="00E523F4" w:rsidRPr="00E523F4" w:rsidRDefault="00E523F4" w:rsidP="0006680D">
            <w:pPr>
              <w:jc w:val="both"/>
              <w:rPr>
                <w:rFonts w:eastAsia="Calibri"/>
                <w:bCs/>
                <w:color w:val="000000"/>
                <w:sz w:val="24"/>
                <w:szCs w:val="24"/>
                <w:lang w:val="ru-RU"/>
              </w:rPr>
            </w:pP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 xml:space="preserve">Муниципальный </w:t>
            </w: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«Учитель года»</w:t>
            </w:r>
          </w:p>
        </w:tc>
        <w:tc>
          <w:tcPr>
            <w:tcW w:w="2835" w:type="dxa"/>
          </w:tcPr>
          <w:p w:rsidR="00333839" w:rsidRPr="00E523F4" w:rsidRDefault="00333839" w:rsidP="0082649F">
            <w:pPr>
              <w:jc w:val="both"/>
              <w:rPr>
                <w:rFonts w:eastAsia="Calibri"/>
                <w:bCs/>
                <w:color w:val="000000"/>
                <w:sz w:val="24"/>
                <w:szCs w:val="24"/>
                <w:lang w:val="ru-RU"/>
              </w:rPr>
            </w:pPr>
            <w:r w:rsidRPr="00E523F4">
              <w:rPr>
                <w:rFonts w:eastAsia="Calibri"/>
                <w:bCs/>
                <w:color w:val="000000"/>
                <w:sz w:val="24"/>
                <w:szCs w:val="24"/>
                <w:lang w:val="ru-RU"/>
              </w:rPr>
              <w:t xml:space="preserve">Победитель </w:t>
            </w:r>
          </w:p>
        </w:tc>
      </w:tr>
      <w:tr w:rsidR="00333839" w:rsidRPr="00E523F4" w:rsidTr="00DC50C3">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Кириллова И.О.</w:t>
            </w:r>
          </w:p>
          <w:p w:rsidR="00E523F4" w:rsidRPr="00E523F4" w:rsidRDefault="00E523F4" w:rsidP="0006680D">
            <w:pPr>
              <w:jc w:val="both"/>
              <w:rPr>
                <w:rFonts w:eastAsia="Calibri"/>
                <w:bCs/>
                <w:color w:val="000000"/>
                <w:sz w:val="24"/>
                <w:szCs w:val="24"/>
                <w:lang w:val="ru-RU"/>
              </w:rPr>
            </w:pP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 xml:space="preserve">Региональный </w:t>
            </w: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«Учитель года»</w:t>
            </w:r>
          </w:p>
        </w:tc>
        <w:tc>
          <w:tcPr>
            <w:tcW w:w="2835" w:type="dxa"/>
          </w:tcPr>
          <w:p w:rsidR="00333839" w:rsidRPr="00E523F4" w:rsidRDefault="00333839" w:rsidP="0082649F">
            <w:pPr>
              <w:jc w:val="both"/>
              <w:rPr>
                <w:rFonts w:eastAsia="Calibri"/>
                <w:bCs/>
                <w:color w:val="000000"/>
                <w:sz w:val="24"/>
                <w:szCs w:val="24"/>
                <w:lang w:val="ru-RU"/>
              </w:rPr>
            </w:pPr>
            <w:r w:rsidRPr="00E523F4">
              <w:rPr>
                <w:rFonts w:eastAsia="Calibri"/>
                <w:bCs/>
                <w:color w:val="000000"/>
                <w:sz w:val="24"/>
                <w:szCs w:val="24"/>
                <w:lang w:val="ru-RU"/>
              </w:rPr>
              <w:t>Победитель</w:t>
            </w:r>
          </w:p>
        </w:tc>
      </w:tr>
      <w:tr w:rsidR="00333839" w:rsidRPr="00E523F4" w:rsidTr="00DC50C3">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Сухих О.Н.</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Сивуха Л.А.</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Калиновская И.А.</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Фоминых Е.М.</w:t>
            </w:r>
          </w:p>
          <w:p w:rsidR="00333839" w:rsidRPr="00E523F4" w:rsidRDefault="00333839" w:rsidP="0006680D">
            <w:pPr>
              <w:jc w:val="both"/>
              <w:rPr>
                <w:rFonts w:eastAsia="Calibri"/>
                <w:bCs/>
                <w:color w:val="000000"/>
                <w:sz w:val="24"/>
                <w:szCs w:val="24"/>
                <w:lang w:val="ru-RU"/>
              </w:rPr>
            </w:pPr>
            <w:proofErr w:type="spellStart"/>
            <w:r w:rsidRPr="00E523F4">
              <w:rPr>
                <w:rFonts w:eastAsia="Calibri"/>
                <w:bCs/>
                <w:color w:val="000000"/>
                <w:sz w:val="24"/>
                <w:szCs w:val="24"/>
                <w:lang w:val="ru-RU"/>
              </w:rPr>
              <w:t>Даутова</w:t>
            </w:r>
            <w:proofErr w:type="spellEnd"/>
            <w:r w:rsidRPr="00E523F4">
              <w:rPr>
                <w:rFonts w:eastAsia="Calibri"/>
                <w:bCs/>
                <w:color w:val="000000"/>
                <w:sz w:val="24"/>
                <w:szCs w:val="24"/>
                <w:lang w:val="ru-RU"/>
              </w:rPr>
              <w:t xml:space="preserve"> О.П.</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Тимошенко О.Г.</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Кириллова И.О.</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Грибченко О.Н.</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Малахова О.В.</w:t>
            </w:r>
          </w:p>
          <w:p w:rsidR="00333839" w:rsidRPr="00E523F4" w:rsidRDefault="00333839" w:rsidP="0006680D">
            <w:pPr>
              <w:jc w:val="both"/>
              <w:rPr>
                <w:rFonts w:eastAsia="Calibri"/>
                <w:bCs/>
                <w:color w:val="000000"/>
                <w:sz w:val="24"/>
                <w:szCs w:val="24"/>
                <w:lang w:val="ru-RU"/>
              </w:rPr>
            </w:pPr>
            <w:proofErr w:type="spellStart"/>
            <w:r w:rsidRPr="00E523F4">
              <w:rPr>
                <w:rFonts w:eastAsia="Calibri"/>
                <w:bCs/>
                <w:color w:val="000000"/>
                <w:sz w:val="24"/>
                <w:szCs w:val="24"/>
                <w:lang w:val="ru-RU"/>
              </w:rPr>
              <w:t>Малыхова</w:t>
            </w:r>
            <w:proofErr w:type="spellEnd"/>
            <w:r w:rsidRPr="00E523F4">
              <w:rPr>
                <w:rFonts w:eastAsia="Calibri"/>
                <w:bCs/>
                <w:color w:val="000000"/>
                <w:sz w:val="24"/>
                <w:szCs w:val="24"/>
                <w:lang w:val="ru-RU"/>
              </w:rPr>
              <w:t xml:space="preserve"> О.В.</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Кормилицына Ю.В.</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Киреева Е.В.</w:t>
            </w:r>
          </w:p>
          <w:p w:rsidR="00333839" w:rsidRPr="00E523F4" w:rsidRDefault="00333839" w:rsidP="0006680D">
            <w:pPr>
              <w:jc w:val="both"/>
              <w:rPr>
                <w:rFonts w:eastAsia="Calibri"/>
                <w:bCs/>
                <w:color w:val="000000"/>
                <w:sz w:val="24"/>
                <w:szCs w:val="24"/>
                <w:lang w:val="ru-RU"/>
              </w:rPr>
            </w:pPr>
            <w:proofErr w:type="spellStart"/>
            <w:r w:rsidRPr="00E523F4">
              <w:rPr>
                <w:rFonts w:eastAsia="Calibri"/>
                <w:bCs/>
                <w:color w:val="000000"/>
                <w:sz w:val="24"/>
                <w:szCs w:val="24"/>
                <w:lang w:val="ru-RU"/>
              </w:rPr>
              <w:t>Тургаева</w:t>
            </w:r>
            <w:proofErr w:type="spellEnd"/>
            <w:r w:rsidRPr="00E523F4">
              <w:rPr>
                <w:rFonts w:eastAsia="Calibri"/>
                <w:bCs/>
                <w:color w:val="000000"/>
                <w:sz w:val="24"/>
                <w:szCs w:val="24"/>
                <w:lang w:val="ru-RU"/>
              </w:rPr>
              <w:t xml:space="preserve"> О.А.</w:t>
            </w:r>
          </w:p>
          <w:p w:rsidR="00333839" w:rsidRDefault="00333839" w:rsidP="00FA226D">
            <w:pPr>
              <w:jc w:val="both"/>
              <w:rPr>
                <w:rFonts w:eastAsia="Calibri"/>
                <w:bCs/>
                <w:color w:val="000000"/>
                <w:sz w:val="24"/>
                <w:szCs w:val="24"/>
                <w:lang w:val="ru-RU"/>
              </w:rPr>
            </w:pPr>
            <w:r w:rsidRPr="00E523F4">
              <w:rPr>
                <w:rFonts w:eastAsia="Calibri"/>
                <w:bCs/>
                <w:color w:val="000000"/>
                <w:sz w:val="24"/>
                <w:szCs w:val="24"/>
                <w:lang w:val="ru-RU"/>
              </w:rPr>
              <w:t>Смирнова Е.А.</w:t>
            </w:r>
          </w:p>
          <w:p w:rsidR="00DC50C3" w:rsidRPr="00E523F4" w:rsidRDefault="00DC50C3" w:rsidP="00FA226D">
            <w:pPr>
              <w:jc w:val="both"/>
              <w:rPr>
                <w:rFonts w:eastAsia="Calibri"/>
                <w:bCs/>
                <w:color w:val="000000"/>
                <w:sz w:val="24"/>
                <w:szCs w:val="24"/>
                <w:lang w:val="ru-RU"/>
              </w:rPr>
            </w:pP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 xml:space="preserve">Муниципальный </w:t>
            </w: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Марафон  младших школьников «Первый шаг…»</w:t>
            </w:r>
          </w:p>
        </w:tc>
        <w:tc>
          <w:tcPr>
            <w:tcW w:w="2835" w:type="dxa"/>
          </w:tcPr>
          <w:p w:rsidR="00333839" w:rsidRPr="00E523F4" w:rsidRDefault="00333839" w:rsidP="0082649F">
            <w:pPr>
              <w:jc w:val="both"/>
              <w:rPr>
                <w:rFonts w:eastAsia="Calibri"/>
                <w:bCs/>
                <w:color w:val="000000"/>
                <w:sz w:val="24"/>
                <w:szCs w:val="24"/>
                <w:lang w:val="ru-RU"/>
              </w:rPr>
            </w:pPr>
            <w:r w:rsidRPr="00E523F4">
              <w:rPr>
                <w:rFonts w:eastAsia="Calibri"/>
                <w:bCs/>
                <w:color w:val="000000"/>
                <w:sz w:val="24"/>
                <w:szCs w:val="24"/>
                <w:lang w:val="ru-RU"/>
              </w:rPr>
              <w:t>Эксперты</w:t>
            </w:r>
          </w:p>
        </w:tc>
      </w:tr>
      <w:tr w:rsidR="00333839" w:rsidRPr="00072136" w:rsidTr="00DC50C3">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Кириллова И.О.</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январь</w:t>
            </w: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Муниципальный</w:t>
            </w:r>
          </w:p>
        </w:tc>
        <w:tc>
          <w:tcPr>
            <w:tcW w:w="2835" w:type="dxa"/>
          </w:tcPr>
          <w:p w:rsidR="00333839" w:rsidRPr="00E523F4" w:rsidRDefault="00333839" w:rsidP="00A462F2">
            <w:pPr>
              <w:jc w:val="both"/>
              <w:rPr>
                <w:rFonts w:eastAsia="Calibri"/>
                <w:bCs/>
                <w:color w:val="000000"/>
                <w:sz w:val="24"/>
                <w:szCs w:val="24"/>
                <w:lang w:val="ru-RU"/>
              </w:rPr>
            </w:pPr>
            <w:r w:rsidRPr="00E523F4">
              <w:rPr>
                <w:rFonts w:eastAsia="Calibri"/>
                <w:bCs/>
                <w:color w:val="000000"/>
                <w:sz w:val="24"/>
                <w:szCs w:val="24"/>
                <w:lang w:val="ru-RU"/>
              </w:rPr>
              <w:t>КПК «Технологии и приёмы работы с детьми ОВЗ»</w:t>
            </w:r>
          </w:p>
        </w:tc>
        <w:tc>
          <w:tcPr>
            <w:tcW w:w="2835" w:type="dxa"/>
          </w:tcPr>
          <w:p w:rsidR="00333839" w:rsidRDefault="00333839" w:rsidP="0082649F">
            <w:pPr>
              <w:jc w:val="both"/>
              <w:rPr>
                <w:rFonts w:eastAsia="Calibri"/>
                <w:bCs/>
                <w:color w:val="000000"/>
                <w:sz w:val="24"/>
                <w:szCs w:val="24"/>
                <w:lang w:val="ru-RU"/>
              </w:rPr>
            </w:pPr>
            <w:r w:rsidRPr="00E523F4">
              <w:rPr>
                <w:rFonts w:eastAsia="Calibri"/>
                <w:bCs/>
                <w:color w:val="000000"/>
                <w:sz w:val="24"/>
                <w:szCs w:val="24"/>
                <w:lang w:val="ru-RU"/>
              </w:rPr>
              <w:t>Представление опыта работы «Современные технологии и приёмы работы с детьми ОВЗ»</w:t>
            </w:r>
          </w:p>
          <w:p w:rsidR="00DC50C3" w:rsidRPr="00E523F4" w:rsidRDefault="00DC50C3" w:rsidP="0082649F">
            <w:pPr>
              <w:jc w:val="both"/>
              <w:rPr>
                <w:rFonts w:eastAsia="Calibri"/>
                <w:bCs/>
                <w:color w:val="000000"/>
                <w:sz w:val="24"/>
                <w:szCs w:val="24"/>
                <w:lang w:val="ru-RU"/>
              </w:rPr>
            </w:pPr>
          </w:p>
        </w:tc>
      </w:tr>
      <w:tr w:rsidR="00333839" w:rsidRPr="00E523F4" w:rsidTr="00DC50C3">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Грибченко О.Н.</w:t>
            </w:r>
          </w:p>
        </w:tc>
        <w:tc>
          <w:tcPr>
            <w:tcW w:w="2835" w:type="dxa"/>
          </w:tcPr>
          <w:p w:rsidR="00333839" w:rsidRPr="00E523F4" w:rsidRDefault="00E523F4" w:rsidP="0006680D">
            <w:pPr>
              <w:jc w:val="both"/>
              <w:rPr>
                <w:rFonts w:eastAsia="Calibri"/>
                <w:bCs/>
                <w:color w:val="000000"/>
                <w:sz w:val="24"/>
                <w:szCs w:val="24"/>
                <w:lang w:val="ru-RU"/>
              </w:rPr>
            </w:pPr>
            <w:r w:rsidRPr="00E523F4">
              <w:rPr>
                <w:rFonts w:eastAsia="Calibri"/>
                <w:bCs/>
                <w:color w:val="000000"/>
                <w:sz w:val="24"/>
                <w:szCs w:val="24"/>
                <w:lang w:val="ru-RU"/>
              </w:rPr>
              <w:t xml:space="preserve">Всероссийский </w:t>
            </w:r>
          </w:p>
        </w:tc>
        <w:tc>
          <w:tcPr>
            <w:tcW w:w="2835" w:type="dxa"/>
          </w:tcPr>
          <w:p w:rsidR="00333839" w:rsidRPr="00E523F4" w:rsidRDefault="00333839" w:rsidP="0006680D">
            <w:pPr>
              <w:jc w:val="both"/>
              <w:rPr>
                <w:rFonts w:eastAsia="Calibri"/>
                <w:bCs/>
                <w:color w:val="000000"/>
                <w:sz w:val="24"/>
                <w:szCs w:val="24"/>
                <w:lang w:val="ru-RU"/>
              </w:rPr>
            </w:pPr>
          </w:p>
        </w:tc>
        <w:tc>
          <w:tcPr>
            <w:tcW w:w="2835" w:type="dxa"/>
          </w:tcPr>
          <w:p w:rsidR="00333839" w:rsidRDefault="00333839" w:rsidP="0082649F">
            <w:pPr>
              <w:jc w:val="both"/>
              <w:rPr>
                <w:rFonts w:eastAsia="Calibri"/>
                <w:bCs/>
                <w:color w:val="000000"/>
                <w:sz w:val="24"/>
                <w:szCs w:val="24"/>
                <w:lang w:val="ru-RU"/>
              </w:rPr>
            </w:pPr>
            <w:r w:rsidRPr="00E523F4">
              <w:rPr>
                <w:rFonts w:eastAsia="Calibri"/>
                <w:bCs/>
                <w:color w:val="000000"/>
                <w:sz w:val="24"/>
                <w:szCs w:val="24"/>
                <w:lang w:val="ru-RU"/>
              </w:rPr>
              <w:t>Публикация «Современный урок»</w:t>
            </w:r>
          </w:p>
          <w:p w:rsidR="00DC50C3" w:rsidRPr="00E523F4" w:rsidRDefault="00DC50C3" w:rsidP="0082649F">
            <w:pPr>
              <w:jc w:val="both"/>
              <w:rPr>
                <w:rFonts w:eastAsia="Calibri"/>
                <w:bCs/>
                <w:color w:val="000000"/>
                <w:sz w:val="24"/>
                <w:szCs w:val="24"/>
                <w:lang w:val="ru-RU"/>
              </w:rPr>
            </w:pPr>
          </w:p>
        </w:tc>
      </w:tr>
      <w:tr w:rsidR="00333839" w:rsidRPr="00E07376" w:rsidTr="00DC50C3">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Смирнова Е.А.</w:t>
            </w:r>
          </w:p>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Кириллова И.О</w:t>
            </w:r>
          </w:p>
        </w:tc>
        <w:tc>
          <w:tcPr>
            <w:tcW w:w="2835" w:type="dxa"/>
          </w:tcPr>
          <w:p w:rsidR="00333839" w:rsidRPr="00E523F4" w:rsidRDefault="00333839" w:rsidP="0006680D">
            <w:pPr>
              <w:jc w:val="both"/>
              <w:rPr>
                <w:rFonts w:eastAsia="Calibri"/>
                <w:bCs/>
                <w:color w:val="000000"/>
                <w:sz w:val="24"/>
                <w:szCs w:val="24"/>
                <w:lang w:val="ru-RU"/>
              </w:rPr>
            </w:pPr>
            <w:r w:rsidRPr="00E523F4">
              <w:rPr>
                <w:rFonts w:eastAsia="Calibri"/>
                <w:bCs/>
                <w:color w:val="000000"/>
                <w:sz w:val="24"/>
                <w:szCs w:val="24"/>
                <w:lang w:val="ru-RU"/>
              </w:rPr>
              <w:t xml:space="preserve">Муниципальный </w:t>
            </w:r>
          </w:p>
        </w:tc>
        <w:tc>
          <w:tcPr>
            <w:tcW w:w="2835" w:type="dxa"/>
          </w:tcPr>
          <w:p w:rsidR="00333839" w:rsidRDefault="00E523F4" w:rsidP="0006680D">
            <w:pPr>
              <w:jc w:val="both"/>
              <w:rPr>
                <w:rFonts w:eastAsia="Calibri"/>
                <w:bCs/>
                <w:color w:val="000000"/>
                <w:sz w:val="24"/>
                <w:szCs w:val="24"/>
                <w:lang w:val="ru-RU"/>
              </w:rPr>
            </w:pPr>
            <w:r w:rsidRPr="00E523F4">
              <w:rPr>
                <w:rFonts w:eastAsia="Calibri"/>
                <w:bCs/>
                <w:color w:val="000000"/>
                <w:sz w:val="24"/>
                <w:szCs w:val="24"/>
                <w:lang w:val="ru-RU"/>
              </w:rPr>
              <w:t>В рамках совещания ГМО учителей начальных классов</w:t>
            </w:r>
          </w:p>
          <w:p w:rsidR="00DC50C3" w:rsidRPr="00E523F4" w:rsidRDefault="00DC50C3" w:rsidP="0006680D">
            <w:pPr>
              <w:jc w:val="both"/>
              <w:rPr>
                <w:rFonts w:eastAsia="Calibri"/>
                <w:bCs/>
                <w:color w:val="000000"/>
                <w:sz w:val="24"/>
                <w:szCs w:val="24"/>
                <w:lang w:val="ru-RU"/>
              </w:rPr>
            </w:pPr>
          </w:p>
        </w:tc>
        <w:tc>
          <w:tcPr>
            <w:tcW w:w="2835" w:type="dxa"/>
          </w:tcPr>
          <w:p w:rsidR="00333839" w:rsidRPr="00E523F4" w:rsidRDefault="00333839" w:rsidP="0082649F">
            <w:pPr>
              <w:jc w:val="both"/>
              <w:rPr>
                <w:rFonts w:eastAsia="Calibri"/>
                <w:bCs/>
                <w:color w:val="000000"/>
                <w:sz w:val="24"/>
                <w:szCs w:val="24"/>
                <w:lang w:val="ru-RU"/>
              </w:rPr>
            </w:pPr>
            <w:r w:rsidRPr="00E523F4">
              <w:rPr>
                <w:rFonts w:eastAsia="Calibri"/>
                <w:bCs/>
                <w:color w:val="000000"/>
                <w:sz w:val="24"/>
                <w:szCs w:val="24"/>
                <w:lang w:val="ru-RU"/>
              </w:rPr>
              <w:t>Выступление.</w:t>
            </w:r>
            <w:r w:rsidR="00E523F4" w:rsidRPr="00E523F4">
              <w:rPr>
                <w:rFonts w:eastAsia="Calibri"/>
                <w:bCs/>
                <w:color w:val="000000"/>
                <w:sz w:val="24"/>
                <w:szCs w:val="24"/>
                <w:lang w:val="ru-RU"/>
              </w:rPr>
              <w:t xml:space="preserve"> «Переход </w:t>
            </w:r>
            <w:proofErr w:type="gramStart"/>
            <w:r w:rsidR="00E523F4" w:rsidRPr="00E523F4">
              <w:rPr>
                <w:rFonts w:eastAsia="Calibri"/>
                <w:bCs/>
                <w:color w:val="000000"/>
                <w:sz w:val="24"/>
                <w:szCs w:val="24"/>
                <w:lang w:val="ru-RU"/>
              </w:rPr>
              <w:t>на</w:t>
            </w:r>
            <w:proofErr w:type="gramEnd"/>
            <w:r w:rsidR="00E523F4" w:rsidRPr="00E523F4">
              <w:rPr>
                <w:rFonts w:eastAsia="Calibri"/>
                <w:bCs/>
                <w:color w:val="000000"/>
                <w:sz w:val="24"/>
                <w:szCs w:val="24"/>
                <w:lang w:val="ru-RU"/>
              </w:rPr>
              <w:t xml:space="preserve"> обновлённый ФГОС»</w:t>
            </w:r>
          </w:p>
        </w:tc>
      </w:tr>
    </w:tbl>
    <w:p w:rsidR="006D7C25" w:rsidRPr="0006680D" w:rsidRDefault="006D7C25" w:rsidP="0006680D">
      <w:pPr>
        <w:ind w:firstLine="567"/>
        <w:jc w:val="both"/>
        <w:rPr>
          <w:rFonts w:eastAsia="Calibri"/>
          <w:bCs/>
          <w:color w:val="000000"/>
          <w:sz w:val="28"/>
          <w:szCs w:val="28"/>
          <w:lang w:val="ru-RU" w:eastAsia="ru-RU"/>
        </w:rPr>
      </w:pPr>
    </w:p>
    <w:p w:rsidR="0006680D" w:rsidRDefault="006D7C25" w:rsidP="0006680D">
      <w:pPr>
        <w:rPr>
          <w:b/>
          <w:sz w:val="28"/>
          <w:szCs w:val="28"/>
          <w:lang w:val="ru-RU" w:eastAsia="ru-RU"/>
        </w:rPr>
      </w:pPr>
      <w:r w:rsidRPr="00DC50C3">
        <w:rPr>
          <w:b/>
          <w:sz w:val="28"/>
          <w:szCs w:val="28"/>
          <w:lang w:val="ru-RU" w:eastAsia="ru-RU"/>
        </w:rPr>
        <w:t>Участие детей в различных конкурсах, конференциях и др.</w:t>
      </w:r>
    </w:p>
    <w:p w:rsidR="00DC50C3" w:rsidRPr="00DC50C3" w:rsidRDefault="00DC50C3" w:rsidP="0006680D">
      <w:pPr>
        <w:rPr>
          <w:b/>
          <w:sz w:val="28"/>
          <w:szCs w:val="28"/>
          <w:lang w:val="ru-RU" w:eastAsia="ru-RU"/>
        </w:rPr>
      </w:pPr>
    </w:p>
    <w:tbl>
      <w:tblPr>
        <w:tblStyle w:val="a8"/>
        <w:tblW w:w="11340" w:type="dxa"/>
        <w:tblInd w:w="-1026" w:type="dxa"/>
        <w:tblLayout w:type="fixed"/>
        <w:tblLook w:val="04A0" w:firstRow="1" w:lastRow="0" w:firstColumn="1" w:lastColumn="0" w:noHBand="0" w:noVBand="1"/>
      </w:tblPr>
      <w:tblGrid>
        <w:gridCol w:w="2268"/>
        <w:gridCol w:w="2268"/>
        <w:gridCol w:w="2268"/>
        <w:gridCol w:w="2268"/>
        <w:gridCol w:w="2268"/>
      </w:tblGrid>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Дата проведения</w:t>
            </w:r>
          </w:p>
        </w:tc>
        <w:tc>
          <w:tcPr>
            <w:tcW w:w="2268" w:type="dxa"/>
          </w:tcPr>
          <w:p w:rsidR="00DC50C3" w:rsidRPr="00DC50C3" w:rsidRDefault="00DC50C3" w:rsidP="0006680D">
            <w:pPr>
              <w:rPr>
                <w:sz w:val="24"/>
                <w:szCs w:val="24"/>
                <w:lang w:val="ru-RU"/>
              </w:rPr>
            </w:pPr>
            <w:r w:rsidRPr="00DC50C3">
              <w:rPr>
                <w:sz w:val="24"/>
                <w:szCs w:val="24"/>
                <w:lang w:val="ru-RU"/>
              </w:rPr>
              <w:t xml:space="preserve">Мероприятие </w:t>
            </w:r>
          </w:p>
        </w:tc>
        <w:tc>
          <w:tcPr>
            <w:tcW w:w="2268" w:type="dxa"/>
          </w:tcPr>
          <w:p w:rsidR="00DC50C3" w:rsidRPr="00DC50C3" w:rsidRDefault="00DC50C3" w:rsidP="0006680D">
            <w:pPr>
              <w:rPr>
                <w:sz w:val="24"/>
                <w:szCs w:val="24"/>
                <w:lang w:val="ru-RU"/>
              </w:rPr>
            </w:pPr>
            <w:r w:rsidRPr="00DC50C3">
              <w:rPr>
                <w:sz w:val="24"/>
                <w:szCs w:val="24"/>
                <w:lang w:val="ru-RU"/>
              </w:rPr>
              <w:t xml:space="preserve">Уровень </w:t>
            </w:r>
          </w:p>
        </w:tc>
        <w:tc>
          <w:tcPr>
            <w:tcW w:w="2268" w:type="dxa"/>
          </w:tcPr>
          <w:p w:rsidR="00DC50C3" w:rsidRPr="00DC50C3" w:rsidRDefault="00DC50C3" w:rsidP="0006680D">
            <w:pPr>
              <w:rPr>
                <w:sz w:val="24"/>
                <w:szCs w:val="24"/>
                <w:lang w:val="ru-RU"/>
              </w:rPr>
            </w:pPr>
            <w:r w:rsidRPr="00DC50C3">
              <w:rPr>
                <w:sz w:val="24"/>
                <w:szCs w:val="24"/>
                <w:lang w:val="ru-RU"/>
              </w:rPr>
              <w:t>Количество участников, победители, призёры</w:t>
            </w:r>
          </w:p>
        </w:tc>
        <w:tc>
          <w:tcPr>
            <w:tcW w:w="2268" w:type="dxa"/>
          </w:tcPr>
          <w:p w:rsidR="00DC50C3" w:rsidRPr="00DC50C3" w:rsidRDefault="00DC50C3" w:rsidP="0033456C">
            <w:pPr>
              <w:rPr>
                <w:sz w:val="24"/>
                <w:szCs w:val="24"/>
                <w:lang w:val="ru-RU"/>
              </w:rPr>
            </w:pPr>
            <w:r w:rsidRPr="00DC50C3">
              <w:rPr>
                <w:sz w:val="24"/>
                <w:szCs w:val="24"/>
                <w:lang w:val="ru-RU"/>
              </w:rPr>
              <w:t xml:space="preserve">Руководитель </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октябрь</w:t>
            </w:r>
          </w:p>
        </w:tc>
        <w:tc>
          <w:tcPr>
            <w:tcW w:w="2268" w:type="dxa"/>
          </w:tcPr>
          <w:p w:rsidR="00DC50C3" w:rsidRPr="00072136" w:rsidRDefault="00DC50C3" w:rsidP="0006680D">
            <w:pPr>
              <w:rPr>
                <w:sz w:val="24"/>
                <w:szCs w:val="24"/>
                <w:lang w:val="ru-RU"/>
              </w:rPr>
            </w:pPr>
            <w:proofErr w:type="spellStart"/>
            <w:r w:rsidRPr="00DC50C3">
              <w:rPr>
                <w:sz w:val="24"/>
                <w:szCs w:val="24"/>
                <w:lang w:val="ru-RU"/>
              </w:rPr>
              <w:t>ВсО</w:t>
            </w:r>
            <w:r w:rsidR="00072136">
              <w:rPr>
                <w:sz w:val="24"/>
                <w:szCs w:val="24"/>
                <w:lang w:val="ru-RU"/>
              </w:rPr>
              <w:t>Ш</w:t>
            </w:r>
            <w:proofErr w:type="spellEnd"/>
            <w:r w:rsidR="00072136">
              <w:rPr>
                <w:sz w:val="24"/>
                <w:szCs w:val="24"/>
                <w:lang w:val="ru-RU"/>
              </w:rPr>
              <w:t xml:space="preserve"> по русскому языку и математике </w:t>
            </w:r>
          </w:p>
        </w:tc>
        <w:tc>
          <w:tcPr>
            <w:tcW w:w="2268" w:type="dxa"/>
          </w:tcPr>
          <w:p w:rsidR="00DC50C3" w:rsidRPr="00DC50C3" w:rsidRDefault="00DC50C3" w:rsidP="0006680D">
            <w:pPr>
              <w:rPr>
                <w:sz w:val="24"/>
                <w:szCs w:val="24"/>
                <w:lang w:val="ru-RU"/>
              </w:rPr>
            </w:pPr>
            <w:r w:rsidRPr="00DC50C3">
              <w:rPr>
                <w:sz w:val="24"/>
                <w:szCs w:val="24"/>
                <w:lang w:val="ru-RU"/>
              </w:rPr>
              <w:t>Школьный этап</w:t>
            </w:r>
          </w:p>
        </w:tc>
        <w:tc>
          <w:tcPr>
            <w:tcW w:w="2268" w:type="dxa"/>
          </w:tcPr>
          <w:p w:rsidR="00DC50C3" w:rsidRPr="00DC50C3" w:rsidRDefault="00DC50C3" w:rsidP="0006680D">
            <w:pPr>
              <w:rPr>
                <w:sz w:val="24"/>
                <w:szCs w:val="24"/>
                <w:lang w:val="ru-RU"/>
              </w:rPr>
            </w:pPr>
          </w:p>
        </w:tc>
        <w:tc>
          <w:tcPr>
            <w:tcW w:w="2268" w:type="dxa"/>
          </w:tcPr>
          <w:p w:rsidR="00DC50C3" w:rsidRPr="00DC50C3" w:rsidRDefault="00072136" w:rsidP="0006680D">
            <w:pPr>
              <w:rPr>
                <w:sz w:val="24"/>
                <w:szCs w:val="24"/>
                <w:lang w:val="ru-RU"/>
              </w:rPr>
            </w:pPr>
            <w:r>
              <w:rPr>
                <w:sz w:val="24"/>
                <w:szCs w:val="24"/>
                <w:lang w:val="ru-RU"/>
              </w:rPr>
              <w:t>Учителя 4 классов</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октябрь</w:t>
            </w:r>
          </w:p>
        </w:tc>
        <w:tc>
          <w:tcPr>
            <w:tcW w:w="2268" w:type="dxa"/>
          </w:tcPr>
          <w:p w:rsidR="00DC50C3" w:rsidRPr="00DC50C3" w:rsidRDefault="00DC50C3" w:rsidP="0006680D">
            <w:pPr>
              <w:rPr>
                <w:sz w:val="24"/>
                <w:szCs w:val="24"/>
                <w:lang w:val="ru-RU"/>
              </w:rPr>
            </w:pPr>
            <w:r w:rsidRPr="00DC50C3">
              <w:rPr>
                <w:sz w:val="24"/>
                <w:szCs w:val="24"/>
                <w:lang w:val="ru-RU"/>
              </w:rPr>
              <w:t>Фотовыставка «Мой папа»</w:t>
            </w:r>
          </w:p>
        </w:tc>
        <w:tc>
          <w:tcPr>
            <w:tcW w:w="2268" w:type="dxa"/>
          </w:tcPr>
          <w:p w:rsidR="00DC50C3" w:rsidRPr="00DC50C3" w:rsidRDefault="0071548B" w:rsidP="0006680D">
            <w:pPr>
              <w:rPr>
                <w:sz w:val="24"/>
                <w:szCs w:val="24"/>
                <w:lang w:val="ru-RU"/>
              </w:rPr>
            </w:pPr>
            <w:r>
              <w:rPr>
                <w:sz w:val="24"/>
                <w:szCs w:val="24"/>
                <w:lang w:val="ru-RU"/>
              </w:rPr>
              <w:t xml:space="preserve">Муниципальный </w:t>
            </w:r>
          </w:p>
        </w:tc>
        <w:tc>
          <w:tcPr>
            <w:tcW w:w="2268" w:type="dxa"/>
          </w:tcPr>
          <w:p w:rsidR="00DC50C3" w:rsidRPr="00DC50C3" w:rsidRDefault="00DC50C3" w:rsidP="0006680D">
            <w:pPr>
              <w:rPr>
                <w:sz w:val="24"/>
                <w:szCs w:val="24"/>
                <w:lang w:val="ru-RU"/>
              </w:rPr>
            </w:pPr>
            <w:r w:rsidRPr="00DC50C3">
              <w:rPr>
                <w:sz w:val="24"/>
                <w:szCs w:val="24"/>
                <w:lang w:val="ru-RU"/>
              </w:rPr>
              <w:t>3</w:t>
            </w:r>
          </w:p>
        </w:tc>
        <w:tc>
          <w:tcPr>
            <w:tcW w:w="2268" w:type="dxa"/>
          </w:tcPr>
          <w:p w:rsidR="00DC50C3" w:rsidRPr="00DC50C3" w:rsidRDefault="00DC50C3" w:rsidP="0006680D">
            <w:pPr>
              <w:rPr>
                <w:sz w:val="24"/>
                <w:szCs w:val="24"/>
                <w:lang w:val="ru-RU"/>
              </w:rPr>
            </w:pPr>
            <w:proofErr w:type="spellStart"/>
            <w:r w:rsidRPr="00DC50C3">
              <w:rPr>
                <w:sz w:val="24"/>
                <w:szCs w:val="24"/>
                <w:lang w:val="ru-RU"/>
              </w:rPr>
              <w:t>Даутова</w:t>
            </w:r>
            <w:proofErr w:type="spellEnd"/>
            <w:r w:rsidRPr="00DC50C3">
              <w:rPr>
                <w:sz w:val="24"/>
                <w:szCs w:val="24"/>
                <w:lang w:val="ru-RU"/>
              </w:rPr>
              <w:t xml:space="preserve"> О.П.</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lastRenderedPageBreak/>
              <w:t>октябрь</w:t>
            </w:r>
          </w:p>
        </w:tc>
        <w:tc>
          <w:tcPr>
            <w:tcW w:w="2268" w:type="dxa"/>
          </w:tcPr>
          <w:p w:rsidR="00DC50C3" w:rsidRPr="00DC50C3" w:rsidRDefault="00DC50C3" w:rsidP="0006680D">
            <w:pPr>
              <w:rPr>
                <w:sz w:val="24"/>
                <w:szCs w:val="24"/>
                <w:lang w:val="ru-RU"/>
              </w:rPr>
            </w:pPr>
            <w:r w:rsidRPr="00DC50C3">
              <w:rPr>
                <w:sz w:val="24"/>
                <w:szCs w:val="24"/>
                <w:lang w:val="ru-RU"/>
              </w:rPr>
              <w:t>Акция «Подари книгу»</w:t>
            </w:r>
          </w:p>
        </w:tc>
        <w:tc>
          <w:tcPr>
            <w:tcW w:w="2268" w:type="dxa"/>
          </w:tcPr>
          <w:p w:rsidR="00DC50C3" w:rsidRPr="00DC50C3" w:rsidRDefault="0071548B" w:rsidP="0006680D">
            <w:pPr>
              <w:rPr>
                <w:sz w:val="24"/>
                <w:szCs w:val="24"/>
                <w:lang w:val="ru-RU"/>
              </w:rPr>
            </w:pPr>
            <w:r>
              <w:rPr>
                <w:sz w:val="24"/>
                <w:szCs w:val="24"/>
                <w:lang w:val="ru-RU"/>
              </w:rPr>
              <w:t xml:space="preserve">Муниципальный </w:t>
            </w: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roofErr w:type="spellStart"/>
            <w:r w:rsidRPr="00DC50C3">
              <w:rPr>
                <w:sz w:val="24"/>
                <w:szCs w:val="24"/>
                <w:lang w:val="ru-RU"/>
              </w:rPr>
              <w:t>Даутова</w:t>
            </w:r>
            <w:proofErr w:type="spellEnd"/>
            <w:r w:rsidRPr="00DC50C3">
              <w:rPr>
                <w:sz w:val="24"/>
                <w:szCs w:val="24"/>
                <w:lang w:val="ru-RU"/>
              </w:rPr>
              <w:t xml:space="preserve"> О.П.</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октябрь</w:t>
            </w:r>
          </w:p>
        </w:tc>
        <w:tc>
          <w:tcPr>
            <w:tcW w:w="2268" w:type="dxa"/>
          </w:tcPr>
          <w:p w:rsidR="00DC50C3" w:rsidRPr="00DC50C3" w:rsidRDefault="00DC50C3" w:rsidP="0006680D">
            <w:pPr>
              <w:rPr>
                <w:sz w:val="24"/>
                <w:szCs w:val="24"/>
                <w:lang w:val="ru-RU"/>
              </w:rPr>
            </w:pPr>
            <w:r w:rsidRPr="00DC50C3">
              <w:rPr>
                <w:sz w:val="24"/>
                <w:szCs w:val="24"/>
                <w:lang w:val="ru-RU"/>
              </w:rPr>
              <w:t>«Письмо солдату. Победа без границ»</w:t>
            </w:r>
          </w:p>
        </w:tc>
        <w:tc>
          <w:tcPr>
            <w:tcW w:w="2268" w:type="dxa"/>
          </w:tcPr>
          <w:p w:rsidR="00DC50C3" w:rsidRPr="00DC50C3" w:rsidRDefault="00DC50C3" w:rsidP="0006680D">
            <w:pPr>
              <w:rPr>
                <w:sz w:val="24"/>
                <w:szCs w:val="24"/>
                <w:lang w:val="ru-RU"/>
              </w:rPr>
            </w:pPr>
            <w:r w:rsidRPr="00DC50C3">
              <w:rPr>
                <w:sz w:val="24"/>
                <w:szCs w:val="24"/>
                <w:lang w:val="ru-RU"/>
              </w:rPr>
              <w:t>Муниципальный этап международного конкурса</w:t>
            </w:r>
          </w:p>
        </w:tc>
        <w:tc>
          <w:tcPr>
            <w:tcW w:w="2268" w:type="dxa"/>
          </w:tcPr>
          <w:p w:rsidR="00DC50C3" w:rsidRPr="00DC50C3" w:rsidRDefault="00DC50C3" w:rsidP="0006680D">
            <w:pPr>
              <w:rPr>
                <w:sz w:val="24"/>
                <w:szCs w:val="24"/>
                <w:lang w:val="ru-RU"/>
              </w:rPr>
            </w:pPr>
            <w:r w:rsidRPr="00DC50C3">
              <w:rPr>
                <w:sz w:val="24"/>
                <w:szCs w:val="24"/>
                <w:lang w:val="ru-RU"/>
              </w:rPr>
              <w:t>Ларина В. - победитель</w:t>
            </w:r>
          </w:p>
        </w:tc>
        <w:tc>
          <w:tcPr>
            <w:tcW w:w="2268" w:type="dxa"/>
          </w:tcPr>
          <w:p w:rsidR="00DC50C3" w:rsidRPr="00DC50C3" w:rsidRDefault="00DC50C3" w:rsidP="0006680D">
            <w:pPr>
              <w:rPr>
                <w:sz w:val="24"/>
                <w:szCs w:val="24"/>
                <w:lang w:val="ru-RU"/>
              </w:rPr>
            </w:pPr>
            <w:proofErr w:type="spellStart"/>
            <w:r w:rsidRPr="00DC50C3">
              <w:rPr>
                <w:sz w:val="24"/>
                <w:szCs w:val="24"/>
                <w:lang w:val="ru-RU"/>
              </w:rPr>
              <w:t>Даутова</w:t>
            </w:r>
            <w:proofErr w:type="spellEnd"/>
            <w:r w:rsidRPr="00DC50C3">
              <w:rPr>
                <w:sz w:val="24"/>
                <w:szCs w:val="24"/>
                <w:lang w:val="ru-RU"/>
              </w:rPr>
              <w:t xml:space="preserve"> О.П.</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октябрь</w:t>
            </w:r>
          </w:p>
        </w:tc>
        <w:tc>
          <w:tcPr>
            <w:tcW w:w="2268" w:type="dxa"/>
          </w:tcPr>
          <w:p w:rsidR="00DC50C3" w:rsidRPr="00DC50C3" w:rsidRDefault="00DC50C3" w:rsidP="0071548B">
            <w:pPr>
              <w:rPr>
                <w:sz w:val="24"/>
                <w:szCs w:val="24"/>
                <w:lang w:val="ru-RU"/>
              </w:rPr>
            </w:pPr>
            <w:r w:rsidRPr="00DC50C3">
              <w:rPr>
                <w:sz w:val="24"/>
                <w:szCs w:val="24"/>
                <w:lang w:val="ru-RU"/>
              </w:rPr>
              <w:t>Соц</w:t>
            </w:r>
            <w:proofErr w:type="gramStart"/>
            <w:r w:rsidRPr="00DC50C3">
              <w:rPr>
                <w:sz w:val="24"/>
                <w:szCs w:val="24"/>
                <w:lang w:val="ru-RU"/>
              </w:rPr>
              <w:t>.-</w:t>
            </w:r>
            <w:proofErr w:type="spellStart"/>
            <w:proofErr w:type="gramEnd"/>
            <w:r w:rsidRPr="00DC50C3">
              <w:rPr>
                <w:sz w:val="24"/>
                <w:szCs w:val="24"/>
                <w:lang w:val="ru-RU"/>
              </w:rPr>
              <w:t>пед</w:t>
            </w:r>
            <w:proofErr w:type="spellEnd"/>
            <w:r w:rsidRPr="00DC50C3">
              <w:rPr>
                <w:sz w:val="24"/>
                <w:szCs w:val="24"/>
                <w:lang w:val="ru-RU"/>
              </w:rPr>
              <w:t xml:space="preserve">. </w:t>
            </w:r>
            <w:r w:rsidR="0071548B">
              <w:rPr>
                <w:sz w:val="24"/>
                <w:szCs w:val="24"/>
                <w:lang w:val="ru-RU"/>
              </w:rPr>
              <w:t>п</w:t>
            </w:r>
            <w:r w:rsidRPr="00DC50C3">
              <w:rPr>
                <w:sz w:val="24"/>
                <w:szCs w:val="24"/>
                <w:lang w:val="ru-RU"/>
              </w:rPr>
              <w:t>роект «Союз надёжных отцов»</w:t>
            </w:r>
          </w:p>
        </w:tc>
        <w:tc>
          <w:tcPr>
            <w:tcW w:w="2268" w:type="dxa"/>
          </w:tcPr>
          <w:p w:rsidR="00DC50C3" w:rsidRPr="00DC50C3" w:rsidRDefault="00DC50C3" w:rsidP="0006680D">
            <w:pPr>
              <w:rPr>
                <w:sz w:val="24"/>
                <w:szCs w:val="24"/>
                <w:lang w:val="ru-RU"/>
              </w:rPr>
            </w:pPr>
            <w:r w:rsidRPr="00DC50C3">
              <w:rPr>
                <w:sz w:val="24"/>
                <w:szCs w:val="24"/>
                <w:lang w:val="ru-RU"/>
              </w:rPr>
              <w:t>муниципальный</w:t>
            </w:r>
          </w:p>
        </w:tc>
        <w:tc>
          <w:tcPr>
            <w:tcW w:w="2268" w:type="dxa"/>
          </w:tcPr>
          <w:p w:rsidR="00DC50C3" w:rsidRPr="00DC50C3" w:rsidRDefault="00DC50C3" w:rsidP="0006680D">
            <w:pPr>
              <w:rPr>
                <w:sz w:val="24"/>
                <w:szCs w:val="24"/>
                <w:lang w:val="ru-RU"/>
              </w:rPr>
            </w:pPr>
            <w:r w:rsidRPr="00DC50C3">
              <w:rPr>
                <w:sz w:val="24"/>
                <w:szCs w:val="24"/>
                <w:lang w:val="ru-RU"/>
              </w:rPr>
              <w:t>Родин С. -1 место</w:t>
            </w:r>
          </w:p>
        </w:tc>
        <w:tc>
          <w:tcPr>
            <w:tcW w:w="2268" w:type="dxa"/>
          </w:tcPr>
          <w:p w:rsidR="00DC50C3" w:rsidRPr="00DC50C3" w:rsidRDefault="00DC50C3" w:rsidP="0006680D">
            <w:pPr>
              <w:rPr>
                <w:sz w:val="24"/>
                <w:szCs w:val="24"/>
                <w:lang w:val="ru-RU"/>
              </w:rPr>
            </w:pPr>
            <w:proofErr w:type="spellStart"/>
            <w:r w:rsidRPr="00DC50C3">
              <w:rPr>
                <w:sz w:val="24"/>
                <w:szCs w:val="24"/>
                <w:lang w:val="ru-RU"/>
              </w:rPr>
              <w:t>Даутова</w:t>
            </w:r>
            <w:proofErr w:type="spellEnd"/>
            <w:r w:rsidRPr="00DC50C3">
              <w:rPr>
                <w:sz w:val="24"/>
                <w:szCs w:val="24"/>
                <w:lang w:val="ru-RU"/>
              </w:rPr>
              <w:t xml:space="preserve"> О.П.</w:t>
            </w:r>
          </w:p>
        </w:tc>
      </w:tr>
      <w:tr w:rsidR="00DC50C3" w:rsidRPr="00DC50C3" w:rsidTr="00DC50C3">
        <w:tc>
          <w:tcPr>
            <w:tcW w:w="2268" w:type="dxa"/>
          </w:tcPr>
          <w:p w:rsidR="00DC50C3" w:rsidRPr="00DC50C3" w:rsidRDefault="0071548B" w:rsidP="0006680D">
            <w:pPr>
              <w:rPr>
                <w:sz w:val="24"/>
                <w:szCs w:val="24"/>
                <w:lang w:val="ru-RU"/>
              </w:rPr>
            </w:pPr>
            <w:r>
              <w:rPr>
                <w:sz w:val="24"/>
                <w:szCs w:val="24"/>
                <w:lang w:val="ru-RU"/>
              </w:rPr>
              <w:t>октябрь</w:t>
            </w:r>
          </w:p>
        </w:tc>
        <w:tc>
          <w:tcPr>
            <w:tcW w:w="2268" w:type="dxa"/>
          </w:tcPr>
          <w:p w:rsidR="00DC50C3" w:rsidRPr="00DC50C3" w:rsidRDefault="00DC50C3" w:rsidP="0006680D">
            <w:pPr>
              <w:rPr>
                <w:sz w:val="24"/>
                <w:szCs w:val="24"/>
                <w:lang w:val="ru-RU"/>
              </w:rPr>
            </w:pPr>
            <w:r w:rsidRPr="00DC50C3">
              <w:rPr>
                <w:sz w:val="24"/>
                <w:szCs w:val="24"/>
                <w:lang w:val="ru-RU"/>
              </w:rPr>
              <w:t>«Солнечные зайчики»</w:t>
            </w:r>
          </w:p>
        </w:tc>
        <w:tc>
          <w:tcPr>
            <w:tcW w:w="2268" w:type="dxa"/>
          </w:tcPr>
          <w:p w:rsidR="00DC50C3" w:rsidRPr="00DC50C3" w:rsidRDefault="00DC50C3" w:rsidP="0006680D">
            <w:pPr>
              <w:rPr>
                <w:sz w:val="24"/>
                <w:szCs w:val="24"/>
                <w:lang w:val="ru-RU"/>
              </w:rPr>
            </w:pPr>
            <w:r w:rsidRPr="00DC50C3">
              <w:rPr>
                <w:sz w:val="24"/>
                <w:szCs w:val="24"/>
                <w:lang w:val="ru-RU"/>
              </w:rPr>
              <w:t>Муниципальный творческий фестиваль для детей с ОВЗ</w:t>
            </w:r>
          </w:p>
        </w:tc>
        <w:tc>
          <w:tcPr>
            <w:tcW w:w="2268" w:type="dxa"/>
          </w:tcPr>
          <w:p w:rsidR="00DC50C3" w:rsidRPr="00DC50C3" w:rsidRDefault="00DC50C3" w:rsidP="0006680D">
            <w:pPr>
              <w:rPr>
                <w:sz w:val="24"/>
                <w:szCs w:val="24"/>
                <w:lang w:val="ru-RU"/>
              </w:rPr>
            </w:pPr>
            <w:proofErr w:type="spellStart"/>
            <w:r w:rsidRPr="00DC50C3">
              <w:rPr>
                <w:sz w:val="24"/>
                <w:szCs w:val="24"/>
                <w:lang w:val="ru-RU"/>
              </w:rPr>
              <w:t>Индукаева</w:t>
            </w:r>
            <w:proofErr w:type="spellEnd"/>
            <w:r w:rsidRPr="00DC50C3">
              <w:rPr>
                <w:sz w:val="24"/>
                <w:szCs w:val="24"/>
                <w:lang w:val="ru-RU"/>
              </w:rPr>
              <w:t xml:space="preserve"> М. – диплом</w:t>
            </w:r>
          </w:p>
          <w:p w:rsidR="00DC50C3" w:rsidRPr="00DC50C3" w:rsidRDefault="00DC50C3" w:rsidP="0006680D">
            <w:pPr>
              <w:rPr>
                <w:sz w:val="24"/>
                <w:szCs w:val="24"/>
                <w:lang w:val="ru-RU"/>
              </w:rPr>
            </w:pPr>
            <w:r w:rsidRPr="00DC50C3">
              <w:rPr>
                <w:sz w:val="24"/>
                <w:szCs w:val="24"/>
                <w:lang w:val="ru-RU"/>
              </w:rPr>
              <w:t>Ефимова В. - диплом</w:t>
            </w:r>
          </w:p>
        </w:tc>
        <w:tc>
          <w:tcPr>
            <w:tcW w:w="2268" w:type="dxa"/>
          </w:tcPr>
          <w:p w:rsidR="00DC50C3" w:rsidRPr="00DC50C3" w:rsidRDefault="00DC50C3" w:rsidP="0006680D">
            <w:pPr>
              <w:rPr>
                <w:sz w:val="24"/>
                <w:szCs w:val="24"/>
                <w:lang w:val="ru-RU"/>
              </w:rPr>
            </w:pPr>
            <w:proofErr w:type="spellStart"/>
            <w:r w:rsidRPr="00DC50C3">
              <w:rPr>
                <w:sz w:val="24"/>
                <w:szCs w:val="24"/>
                <w:lang w:val="ru-RU"/>
              </w:rPr>
              <w:t>Даутова</w:t>
            </w:r>
            <w:proofErr w:type="spellEnd"/>
            <w:r w:rsidRPr="00DC50C3">
              <w:rPr>
                <w:sz w:val="24"/>
                <w:szCs w:val="24"/>
                <w:lang w:val="ru-RU"/>
              </w:rPr>
              <w:t xml:space="preserve"> О.П.</w:t>
            </w:r>
          </w:p>
        </w:tc>
      </w:tr>
      <w:tr w:rsidR="00DC50C3" w:rsidRPr="00DC50C3" w:rsidTr="00DC50C3">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Абрамов А. - диплом</w:t>
            </w:r>
          </w:p>
        </w:tc>
        <w:tc>
          <w:tcPr>
            <w:tcW w:w="2268" w:type="dxa"/>
          </w:tcPr>
          <w:p w:rsidR="00DC50C3" w:rsidRPr="00DC50C3" w:rsidRDefault="00DC50C3" w:rsidP="0006680D">
            <w:pPr>
              <w:rPr>
                <w:sz w:val="24"/>
                <w:szCs w:val="24"/>
                <w:lang w:val="ru-RU"/>
              </w:rPr>
            </w:pPr>
            <w:r w:rsidRPr="00DC50C3">
              <w:rPr>
                <w:sz w:val="24"/>
                <w:szCs w:val="24"/>
                <w:lang w:val="ru-RU"/>
              </w:rPr>
              <w:t>Кириллова И.О.</w:t>
            </w:r>
          </w:p>
        </w:tc>
      </w:tr>
      <w:tr w:rsidR="00DC50C3" w:rsidRPr="00072136" w:rsidTr="00DC50C3">
        <w:tc>
          <w:tcPr>
            <w:tcW w:w="2268" w:type="dxa"/>
          </w:tcPr>
          <w:p w:rsidR="00DC50C3" w:rsidRPr="00DC50C3" w:rsidRDefault="00DC50C3" w:rsidP="0006680D">
            <w:pPr>
              <w:rPr>
                <w:sz w:val="24"/>
                <w:szCs w:val="24"/>
                <w:lang w:val="ru-RU"/>
              </w:rPr>
            </w:pPr>
            <w:r w:rsidRPr="00DC50C3">
              <w:rPr>
                <w:sz w:val="24"/>
                <w:szCs w:val="24"/>
                <w:lang w:val="ru-RU"/>
              </w:rPr>
              <w:t>октябрь</w:t>
            </w:r>
          </w:p>
        </w:tc>
        <w:tc>
          <w:tcPr>
            <w:tcW w:w="2268" w:type="dxa"/>
          </w:tcPr>
          <w:p w:rsidR="00DC50C3" w:rsidRPr="00DC50C3" w:rsidRDefault="00DC50C3" w:rsidP="0006680D">
            <w:pPr>
              <w:rPr>
                <w:sz w:val="24"/>
                <w:szCs w:val="24"/>
                <w:lang w:val="ru-RU"/>
              </w:rPr>
            </w:pPr>
            <w:r w:rsidRPr="00DC50C3">
              <w:rPr>
                <w:sz w:val="24"/>
                <w:szCs w:val="24"/>
                <w:lang w:val="ru-RU"/>
              </w:rPr>
              <w:t>«Радуга творчества»</w:t>
            </w:r>
          </w:p>
        </w:tc>
        <w:tc>
          <w:tcPr>
            <w:tcW w:w="2268" w:type="dxa"/>
          </w:tcPr>
          <w:p w:rsidR="00DC50C3" w:rsidRPr="00DC50C3" w:rsidRDefault="0071548B" w:rsidP="0006680D">
            <w:pPr>
              <w:rPr>
                <w:sz w:val="24"/>
                <w:szCs w:val="24"/>
                <w:lang w:val="ru-RU"/>
              </w:rPr>
            </w:pPr>
            <w:r>
              <w:rPr>
                <w:sz w:val="24"/>
                <w:szCs w:val="24"/>
                <w:lang w:val="ru-RU"/>
              </w:rPr>
              <w:t xml:space="preserve"> </w:t>
            </w:r>
            <w:r w:rsidRPr="00DC50C3">
              <w:rPr>
                <w:sz w:val="24"/>
                <w:szCs w:val="24"/>
                <w:lang w:val="ru-RU"/>
              </w:rPr>
              <w:t>Муниципальный этап регионального конкурса</w:t>
            </w:r>
          </w:p>
        </w:tc>
        <w:tc>
          <w:tcPr>
            <w:tcW w:w="2268" w:type="dxa"/>
          </w:tcPr>
          <w:p w:rsidR="00DC50C3" w:rsidRPr="00DC50C3" w:rsidRDefault="00DC50C3" w:rsidP="0006680D">
            <w:pPr>
              <w:rPr>
                <w:sz w:val="24"/>
                <w:szCs w:val="24"/>
                <w:lang w:val="ru-RU"/>
              </w:rPr>
            </w:pPr>
            <w:r w:rsidRPr="00DC50C3">
              <w:rPr>
                <w:sz w:val="24"/>
                <w:szCs w:val="24"/>
                <w:lang w:val="ru-RU"/>
              </w:rPr>
              <w:t>Сухих А. - победитель</w:t>
            </w:r>
          </w:p>
        </w:tc>
        <w:tc>
          <w:tcPr>
            <w:tcW w:w="2268" w:type="dxa"/>
          </w:tcPr>
          <w:p w:rsidR="00DC50C3" w:rsidRPr="00DC50C3" w:rsidRDefault="00DC50C3" w:rsidP="0006680D">
            <w:pPr>
              <w:rPr>
                <w:sz w:val="24"/>
                <w:szCs w:val="24"/>
                <w:lang w:val="ru-RU"/>
              </w:rPr>
            </w:pPr>
            <w:r w:rsidRPr="00DC50C3">
              <w:rPr>
                <w:sz w:val="24"/>
                <w:szCs w:val="24"/>
                <w:lang w:val="ru-RU"/>
              </w:rPr>
              <w:t>Фоминых Е.М.</w:t>
            </w:r>
          </w:p>
          <w:p w:rsidR="00DC50C3" w:rsidRPr="00DC50C3" w:rsidRDefault="00DC50C3" w:rsidP="0006680D">
            <w:pPr>
              <w:rPr>
                <w:sz w:val="24"/>
                <w:szCs w:val="24"/>
                <w:lang w:val="ru-RU"/>
              </w:rPr>
            </w:pPr>
            <w:proofErr w:type="spellStart"/>
            <w:r w:rsidRPr="00DC50C3">
              <w:rPr>
                <w:sz w:val="24"/>
                <w:szCs w:val="24"/>
                <w:lang w:val="ru-RU"/>
              </w:rPr>
              <w:t>Малыхова</w:t>
            </w:r>
            <w:proofErr w:type="spellEnd"/>
            <w:r w:rsidRPr="00DC50C3">
              <w:rPr>
                <w:sz w:val="24"/>
                <w:szCs w:val="24"/>
                <w:lang w:val="ru-RU"/>
              </w:rPr>
              <w:t xml:space="preserve"> Н.В.</w:t>
            </w:r>
          </w:p>
        </w:tc>
      </w:tr>
      <w:tr w:rsidR="00DC50C3" w:rsidRPr="00DC50C3" w:rsidTr="00DC50C3">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Абрамов А. - диплом</w:t>
            </w:r>
          </w:p>
        </w:tc>
        <w:tc>
          <w:tcPr>
            <w:tcW w:w="2268" w:type="dxa"/>
          </w:tcPr>
          <w:p w:rsidR="00DC50C3" w:rsidRPr="00DC50C3" w:rsidRDefault="00DC50C3" w:rsidP="0006680D">
            <w:pPr>
              <w:rPr>
                <w:sz w:val="24"/>
                <w:szCs w:val="24"/>
                <w:lang w:val="ru-RU"/>
              </w:rPr>
            </w:pPr>
            <w:r w:rsidRPr="00DC50C3">
              <w:rPr>
                <w:sz w:val="24"/>
                <w:szCs w:val="24"/>
                <w:lang w:val="ru-RU"/>
              </w:rPr>
              <w:t>Кириллова И.О.</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 xml:space="preserve">Октябрь </w:t>
            </w:r>
          </w:p>
        </w:tc>
        <w:tc>
          <w:tcPr>
            <w:tcW w:w="2268" w:type="dxa"/>
          </w:tcPr>
          <w:p w:rsidR="00DC50C3" w:rsidRPr="00DC50C3" w:rsidRDefault="00DC50C3" w:rsidP="0006680D">
            <w:pPr>
              <w:rPr>
                <w:sz w:val="24"/>
                <w:szCs w:val="24"/>
                <w:lang w:val="ru-RU"/>
              </w:rPr>
            </w:pPr>
            <w:r w:rsidRPr="00DC50C3">
              <w:rPr>
                <w:sz w:val="24"/>
                <w:szCs w:val="24"/>
                <w:lang w:val="ru-RU"/>
              </w:rPr>
              <w:t>«</w:t>
            </w:r>
            <w:proofErr w:type="spellStart"/>
            <w:r w:rsidRPr="00DC50C3">
              <w:rPr>
                <w:sz w:val="24"/>
                <w:szCs w:val="24"/>
                <w:lang w:val="ru-RU"/>
              </w:rPr>
              <w:t>Осенины</w:t>
            </w:r>
            <w:proofErr w:type="spellEnd"/>
            <w:r w:rsidRPr="00DC50C3">
              <w:rPr>
                <w:sz w:val="24"/>
                <w:szCs w:val="24"/>
                <w:lang w:val="ru-RU"/>
              </w:rPr>
              <w:t>»</w:t>
            </w:r>
          </w:p>
        </w:tc>
        <w:tc>
          <w:tcPr>
            <w:tcW w:w="2268" w:type="dxa"/>
          </w:tcPr>
          <w:p w:rsidR="00DC50C3" w:rsidRPr="00DC50C3" w:rsidRDefault="0071548B" w:rsidP="0006680D">
            <w:pPr>
              <w:rPr>
                <w:sz w:val="24"/>
                <w:szCs w:val="24"/>
                <w:lang w:val="ru-RU"/>
              </w:rPr>
            </w:pPr>
            <w:r>
              <w:rPr>
                <w:sz w:val="24"/>
                <w:szCs w:val="24"/>
                <w:lang w:val="ru-RU"/>
              </w:rPr>
              <w:t xml:space="preserve">Школьный </w:t>
            </w: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Смирнова Е.А.</w:t>
            </w:r>
          </w:p>
        </w:tc>
      </w:tr>
      <w:tr w:rsidR="005C0481" w:rsidRPr="00DC50C3" w:rsidTr="00DC50C3">
        <w:tc>
          <w:tcPr>
            <w:tcW w:w="2268" w:type="dxa"/>
          </w:tcPr>
          <w:p w:rsidR="005C0481" w:rsidRPr="00DC50C3" w:rsidRDefault="005C0481" w:rsidP="0006680D">
            <w:pPr>
              <w:rPr>
                <w:sz w:val="24"/>
                <w:szCs w:val="24"/>
                <w:lang w:val="ru-RU"/>
              </w:rPr>
            </w:pPr>
            <w:r>
              <w:rPr>
                <w:sz w:val="24"/>
                <w:szCs w:val="24"/>
                <w:lang w:val="ru-RU"/>
              </w:rPr>
              <w:t xml:space="preserve">Ноябрь </w:t>
            </w:r>
          </w:p>
        </w:tc>
        <w:tc>
          <w:tcPr>
            <w:tcW w:w="2268" w:type="dxa"/>
          </w:tcPr>
          <w:p w:rsidR="005C0481" w:rsidRPr="00DC50C3" w:rsidRDefault="005C0481" w:rsidP="00AC686D">
            <w:pPr>
              <w:rPr>
                <w:sz w:val="24"/>
                <w:szCs w:val="24"/>
                <w:lang w:val="ru-RU"/>
              </w:rPr>
            </w:pPr>
            <w:r>
              <w:rPr>
                <w:sz w:val="24"/>
                <w:szCs w:val="24"/>
                <w:lang w:val="ru-RU"/>
              </w:rPr>
              <w:t>«</w:t>
            </w:r>
            <w:r w:rsidR="00AC686D">
              <w:rPr>
                <w:sz w:val="24"/>
                <w:szCs w:val="24"/>
                <w:lang w:val="ru-RU"/>
              </w:rPr>
              <w:t>Русский медвежонок</w:t>
            </w:r>
            <w:r>
              <w:rPr>
                <w:sz w:val="24"/>
                <w:szCs w:val="24"/>
                <w:lang w:val="ru-RU"/>
              </w:rPr>
              <w:t>»</w:t>
            </w:r>
          </w:p>
        </w:tc>
        <w:tc>
          <w:tcPr>
            <w:tcW w:w="2268" w:type="dxa"/>
          </w:tcPr>
          <w:p w:rsidR="005C0481" w:rsidRPr="00DC50C3" w:rsidRDefault="005C0481" w:rsidP="00AC686D">
            <w:pPr>
              <w:rPr>
                <w:sz w:val="24"/>
                <w:szCs w:val="24"/>
                <w:lang w:val="ru-RU"/>
              </w:rPr>
            </w:pPr>
            <w:r>
              <w:rPr>
                <w:sz w:val="24"/>
                <w:szCs w:val="24"/>
                <w:lang w:val="ru-RU"/>
              </w:rPr>
              <w:t>Международн</w:t>
            </w:r>
            <w:r w:rsidR="00AC686D">
              <w:rPr>
                <w:sz w:val="24"/>
                <w:szCs w:val="24"/>
                <w:lang w:val="ru-RU"/>
              </w:rPr>
              <w:t>ая</w:t>
            </w:r>
            <w:r>
              <w:rPr>
                <w:sz w:val="24"/>
                <w:szCs w:val="24"/>
                <w:lang w:val="ru-RU"/>
              </w:rPr>
              <w:t xml:space="preserve"> </w:t>
            </w:r>
            <w:r w:rsidR="00AC686D">
              <w:rPr>
                <w:sz w:val="24"/>
                <w:szCs w:val="24"/>
                <w:lang w:val="ru-RU"/>
              </w:rPr>
              <w:t>игра - конкурс</w:t>
            </w:r>
            <w:r>
              <w:rPr>
                <w:sz w:val="24"/>
                <w:szCs w:val="24"/>
                <w:lang w:val="ru-RU"/>
              </w:rPr>
              <w:t>.</w:t>
            </w:r>
          </w:p>
        </w:tc>
        <w:tc>
          <w:tcPr>
            <w:tcW w:w="2268" w:type="dxa"/>
          </w:tcPr>
          <w:p w:rsidR="005C0481" w:rsidRPr="00DC50C3" w:rsidRDefault="005C0481" w:rsidP="00AC686D">
            <w:pPr>
              <w:rPr>
                <w:sz w:val="24"/>
                <w:szCs w:val="24"/>
                <w:lang w:val="ru-RU"/>
              </w:rPr>
            </w:pPr>
            <w:r>
              <w:rPr>
                <w:sz w:val="24"/>
                <w:szCs w:val="24"/>
                <w:lang w:val="ru-RU"/>
              </w:rPr>
              <w:t>6</w:t>
            </w:r>
            <w:r w:rsidR="00AC686D">
              <w:rPr>
                <w:sz w:val="24"/>
                <w:szCs w:val="24"/>
                <w:lang w:val="ru-RU"/>
              </w:rPr>
              <w:t>5</w:t>
            </w:r>
          </w:p>
        </w:tc>
        <w:tc>
          <w:tcPr>
            <w:tcW w:w="2268" w:type="dxa"/>
          </w:tcPr>
          <w:p w:rsidR="005C0481" w:rsidRPr="00DC50C3" w:rsidRDefault="00AC686D" w:rsidP="00AC686D">
            <w:pPr>
              <w:rPr>
                <w:sz w:val="24"/>
                <w:szCs w:val="24"/>
                <w:lang w:val="ru-RU"/>
              </w:rPr>
            </w:pPr>
            <w:r>
              <w:rPr>
                <w:sz w:val="24"/>
                <w:szCs w:val="24"/>
                <w:lang w:val="ru-RU"/>
              </w:rPr>
              <w:t>2- 4 классы</w:t>
            </w:r>
          </w:p>
        </w:tc>
      </w:tr>
      <w:tr w:rsidR="00DC50C3" w:rsidRPr="005C0481" w:rsidTr="00DC50C3">
        <w:tc>
          <w:tcPr>
            <w:tcW w:w="2268" w:type="dxa"/>
          </w:tcPr>
          <w:p w:rsidR="00DC50C3" w:rsidRPr="00DC50C3" w:rsidRDefault="00DC50C3" w:rsidP="0006680D">
            <w:pPr>
              <w:rPr>
                <w:sz w:val="24"/>
                <w:szCs w:val="24"/>
                <w:lang w:val="ru-RU"/>
              </w:rPr>
            </w:pPr>
            <w:r w:rsidRPr="00DC50C3">
              <w:rPr>
                <w:sz w:val="24"/>
                <w:szCs w:val="24"/>
                <w:lang w:val="ru-RU"/>
              </w:rPr>
              <w:t>ноябрь</w:t>
            </w:r>
          </w:p>
        </w:tc>
        <w:tc>
          <w:tcPr>
            <w:tcW w:w="2268" w:type="dxa"/>
          </w:tcPr>
          <w:p w:rsidR="00DC50C3" w:rsidRPr="00DC50C3" w:rsidRDefault="00DC50C3" w:rsidP="006900D0">
            <w:pPr>
              <w:rPr>
                <w:sz w:val="24"/>
                <w:szCs w:val="24"/>
                <w:lang w:val="ru-RU"/>
              </w:rPr>
            </w:pPr>
            <w:r w:rsidRPr="00DC50C3">
              <w:rPr>
                <w:sz w:val="24"/>
                <w:szCs w:val="24"/>
                <w:lang w:val="ru-RU"/>
              </w:rPr>
              <w:t>Конкурс чтецов «У каждого в душе своя Россия»</w:t>
            </w:r>
          </w:p>
        </w:tc>
        <w:tc>
          <w:tcPr>
            <w:tcW w:w="2268" w:type="dxa"/>
          </w:tcPr>
          <w:p w:rsidR="00DC50C3" w:rsidRPr="00DC50C3" w:rsidRDefault="00DC50C3" w:rsidP="0006680D">
            <w:pPr>
              <w:rPr>
                <w:sz w:val="24"/>
                <w:szCs w:val="24"/>
                <w:lang w:val="ru-RU"/>
              </w:rPr>
            </w:pPr>
            <w:r w:rsidRPr="00DC50C3">
              <w:rPr>
                <w:sz w:val="24"/>
                <w:szCs w:val="24"/>
                <w:lang w:val="ru-RU"/>
              </w:rPr>
              <w:t>школьный</w:t>
            </w:r>
          </w:p>
        </w:tc>
        <w:tc>
          <w:tcPr>
            <w:tcW w:w="2268" w:type="dxa"/>
          </w:tcPr>
          <w:p w:rsidR="00DC50C3" w:rsidRPr="00DC50C3" w:rsidRDefault="005C0481" w:rsidP="0006680D">
            <w:pPr>
              <w:rPr>
                <w:sz w:val="24"/>
                <w:szCs w:val="24"/>
                <w:lang w:val="ru-RU"/>
              </w:rPr>
            </w:pPr>
            <w:r>
              <w:rPr>
                <w:sz w:val="24"/>
                <w:szCs w:val="24"/>
                <w:lang w:val="ru-RU"/>
              </w:rPr>
              <w:t>24 чел.</w:t>
            </w:r>
          </w:p>
        </w:tc>
        <w:tc>
          <w:tcPr>
            <w:tcW w:w="2268" w:type="dxa"/>
          </w:tcPr>
          <w:p w:rsidR="00DC50C3" w:rsidRPr="00DC50C3" w:rsidRDefault="005C0481" w:rsidP="0006680D">
            <w:pPr>
              <w:rPr>
                <w:sz w:val="24"/>
                <w:szCs w:val="24"/>
                <w:lang w:val="ru-RU"/>
              </w:rPr>
            </w:pPr>
            <w:r>
              <w:rPr>
                <w:sz w:val="24"/>
                <w:szCs w:val="24"/>
                <w:lang w:val="ru-RU"/>
              </w:rPr>
              <w:t>Все учителя нач. классов</w:t>
            </w:r>
          </w:p>
        </w:tc>
      </w:tr>
      <w:tr w:rsidR="00DC50C3" w:rsidRPr="005C0481" w:rsidTr="00DC50C3">
        <w:tc>
          <w:tcPr>
            <w:tcW w:w="2268" w:type="dxa"/>
          </w:tcPr>
          <w:p w:rsidR="00DC50C3" w:rsidRPr="00DC50C3" w:rsidRDefault="00DC50C3" w:rsidP="0006680D">
            <w:pPr>
              <w:rPr>
                <w:sz w:val="24"/>
                <w:szCs w:val="24"/>
                <w:lang w:val="ru-RU"/>
              </w:rPr>
            </w:pPr>
          </w:p>
        </w:tc>
        <w:tc>
          <w:tcPr>
            <w:tcW w:w="2268" w:type="dxa"/>
          </w:tcPr>
          <w:p w:rsidR="00DC50C3" w:rsidRPr="00DC50C3" w:rsidRDefault="0071548B" w:rsidP="0006680D">
            <w:pPr>
              <w:rPr>
                <w:sz w:val="24"/>
                <w:szCs w:val="24"/>
                <w:lang w:val="ru-RU"/>
              </w:rPr>
            </w:pPr>
            <w:r w:rsidRPr="00DC50C3">
              <w:rPr>
                <w:sz w:val="24"/>
                <w:szCs w:val="24"/>
                <w:lang w:val="ru-RU"/>
              </w:rPr>
              <w:t>Конкурс чтецов «У каждого в душе своя Россия»</w:t>
            </w:r>
          </w:p>
        </w:tc>
        <w:tc>
          <w:tcPr>
            <w:tcW w:w="2268" w:type="dxa"/>
          </w:tcPr>
          <w:p w:rsidR="00DC50C3" w:rsidRPr="00DC50C3" w:rsidRDefault="00DC50C3" w:rsidP="0006680D">
            <w:pPr>
              <w:rPr>
                <w:sz w:val="24"/>
                <w:szCs w:val="24"/>
                <w:lang w:val="ru-RU"/>
              </w:rPr>
            </w:pPr>
            <w:r w:rsidRPr="00DC50C3">
              <w:rPr>
                <w:sz w:val="24"/>
                <w:szCs w:val="24"/>
                <w:lang w:val="ru-RU"/>
              </w:rPr>
              <w:t>муниципальный</w:t>
            </w:r>
          </w:p>
        </w:tc>
        <w:tc>
          <w:tcPr>
            <w:tcW w:w="2268" w:type="dxa"/>
          </w:tcPr>
          <w:p w:rsidR="00DC50C3" w:rsidRPr="00DC50C3" w:rsidRDefault="00DC50C3" w:rsidP="0006680D">
            <w:pPr>
              <w:rPr>
                <w:sz w:val="24"/>
                <w:szCs w:val="24"/>
                <w:lang w:val="ru-RU"/>
              </w:rPr>
            </w:pPr>
            <w:proofErr w:type="spellStart"/>
            <w:r w:rsidRPr="00DC50C3">
              <w:rPr>
                <w:sz w:val="24"/>
                <w:szCs w:val="24"/>
                <w:lang w:val="ru-RU"/>
              </w:rPr>
              <w:t>Шимаров</w:t>
            </w:r>
            <w:proofErr w:type="spellEnd"/>
            <w:r w:rsidRPr="00DC50C3">
              <w:rPr>
                <w:sz w:val="24"/>
                <w:szCs w:val="24"/>
                <w:lang w:val="ru-RU"/>
              </w:rPr>
              <w:t xml:space="preserve"> Д.</w:t>
            </w:r>
          </w:p>
        </w:tc>
        <w:tc>
          <w:tcPr>
            <w:tcW w:w="2268" w:type="dxa"/>
          </w:tcPr>
          <w:p w:rsidR="00DC50C3" w:rsidRPr="00DC50C3" w:rsidRDefault="00DC50C3" w:rsidP="0006680D">
            <w:pPr>
              <w:rPr>
                <w:sz w:val="24"/>
                <w:szCs w:val="24"/>
                <w:lang w:val="ru-RU"/>
              </w:rPr>
            </w:pPr>
            <w:r w:rsidRPr="00DC50C3">
              <w:rPr>
                <w:sz w:val="24"/>
                <w:szCs w:val="24"/>
                <w:lang w:val="ru-RU"/>
              </w:rPr>
              <w:t>Кириллова И.О.</w:t>
            </w:r>
          </w:p>
        </w:tc>
      </w:tr>
      <w:tr w:rsidR="00DC50C3" w:rsidRPr="005C0481" w:rsidTr="00DC50C3">
        <w:tc>
          <w:tcPr>
            <w:tcW w:w="2268" w:type="dxa"/>
          </w:tcPr>
          <w:p w:rsidR="00DC50C3" w:rsidRPr="00DC50C3" w:rsidRDefault="00DC50C3" w:rsidP="0006680D">
            <w:pPr>
              <w:rPr>
                <w:sz w:val="24"/>
                <w:szCs w:val="24"/>
                <w:lang w:val="ru-RU"/>
              </w:rPr>
            </w:pPr>
            <w:r w:rsidRPr="00DC50C3">
              <w:rPr>
                <w:sz w:val="24"/>
                <w:szCs w:val="24"/>
                <w:lang w:val="ru-RU"/>
              </w:rPr>
              <w:t xml:space="preserve">Ноябрь </w:t>
            </w:r>
          </w:p>
        </w:tc>
        <w:tc>
          <w:tcPr>
            <w:tcW w:w="2268" w:type="dxa"/>
          </w:tcPr>
          <w:p w:rsidR="00DC50C3" w:rsidRPr="00DC50C3" w:rsidRDefault="00DC50C3" w:rsidP="0006680D">
            <w:pPr>
              <w:rPr>
                <w:sz w:val="24"/>
                <w:szCs w:val="24"/>
                <w:lang w:val="ru-RU"/>
              </w:rPr>
            </w:pPr>
            <w:r w:rsidRPr="00DC50C3">
              <w:rPr>
                <w:sz w:val="24"/>
                <w:szCs w:val="24"/>
                <w:lang w:val="ru-RU"/>
              </w:rPr>
              <w:t>«Милосердие в Рождество»</w:t>
            </w:r>
          </w:p>
        </w:tc>
        <w:tc>
          <w:tcPr>
            <w:tcW w:w="2268" w:type="dxa"/>
          </w:tcPr>
          <w:p w:rsidR="00DC50C3" w:rsidRPr="00DC50C3" w:rsidRDefault="00DC50C3" w:rsidP="0006680D">
            <w:pPr>
              <w:rPr>
                <w:sz w:val="24"/>
                <w:szCs w:val="24"/>
                <w:lang w:val="ru-RU"/>
              </w:rPr>
            </w:pPr>
            <w:r w:rsidRPr="00DC50C3">
              <w:rPr>
                <w:sz w:val="24"/>
                <w:szCs w:val="24"/>
                <w:lang w:val="ru-RU"/>
              </w:rPr>
              <w:t>Муниципальная акция.</w:t>
            </w: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Все классы</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 xml:space="preserve">Ноябрь </w:t>
            </w:r>
          </w:p>
        </w:tc>
        <w:tc>
          <w:tcPr>
            <w:tcW w:w="2268" w:type="dxa"/>
          </w:tcPr>
          <w:p w:rsidR="00DC50C3" w:rsidRPr="00DC50C3" w:rsidRDefault="00DC50C3" w:rsidP="0006680D">
            <w:pPr>
              <w:rPr>
                <w:sz w:val="24"/>
                <w:szCs w:val="24"/>
                <w:lang w:val="ru-RU"/>
              </w:rPr>
            </w:pPr>
            <w:r w:rsidRPr="00DC50C3">
              <w:rPr>
                <w:sz w:val="24"/>
                <w:szCs w:val="24"/>
                <w:lang w:val="ru-RU"/>
              </w:rPr>
              <w:t>«Дети Земли»</w:t>
            </w:r>
          </w:p>
        </w:tc>
        <w:tc>
          <w:tcPr>
            <w:tcW w:w="2268" w:type="dxa"/>
          </w:tcPr>
          <w:p w:rsidR="00DC50C3" w:rsidRPr="00DC50C3" w:rsidRDefault="00DC50C3" w:rsidP="0006680D">
            <w:pPr>
              <w:rPr>
                <w:sz w:val="24"/>
                <w:szCs w:val="24"/>
                <w:lang w:val="ru-RU"/>
              </w:rPr>
            </w:pPr>
            <w:r w:rsidRPr="00DC50C3">
              <w:rPr>
                <w:sz w:val="24"/>
                <w:szCs w:val="24"/>
                <w:lang w:val="ru-RU"/>
              </w:rPr>
              <w:t>Муниципальный экологический конкурс</w:t>
            </w:r>
          </w:p>
        </w:tc>
        <w:tc>
          <w:tcPr>
            <w:tcW w:w="2268" w:type="dxa"/>
          </w:tcPr>
          <w:p w:rsidR="00DC50C3" w:rsidRPr="00DC50C3" w:rsidRDefault="00DC50C3" w:rsidP="0006680D">
            <w:pPr>
              <w:rPr>
                <w:sz w:val="24"/>
                <w:szCs w:val="24"/>
                <w:lang w:val="ru-RU"/>
              </w:rPr>
            </w:pPr>
            <w:r w:rsidRPr="00DC50C3">
              <w:rPr>
                <w:sz w:val="24"/>
                <w:szCs w:val="24"/>
                <w:lang w:val="ru-RU"/>
              </w:rPr>
              <w:t>Команда – 2 место</w:t>
            </w:r>
          </w:p>
        </w:tc>
        <w:tc>
          <w:tcPr>
            <w:tcW w:w="2268" w:type="dxa"/>
          </w:tcPr>
          <w:p w:rsidR="00DC50C3" w:rsidRPr="00DC50C3" w:rsidRDefault="00DC50C3" w:rsidP="0006680D">
            <w:pPr>
              <w:rPr>
                <w:sz w:val="24"/>
                <w:szCs w:val="24"/>
                <w:lang w:val="ru-RU"/>
              </w:rPr>
            </w:pPr>
            <w:r w:rsidRPr="00DC50C3">
              <w:rPr>
                <w:sz w:val="24"/>
                <w:szCs w:val="24"/>
                <w:lang w:val="ru-RU"/>
              </w:rPr>
              <w:t>Смирнова Е.А.</w:t>
            </w:r>
          </w:p>
        </w:tc>
      </w:tr>
      <w:tr w:rsidR="00DC50C3" w:rsidRPr="0071548B" w:rsidTr="00DC50C3">
        <w:tc>
          <w:tcPr>
            <w:tcW w:w="2268" w:type="dxa"/>
          </w:tcPr>
          <w:p w:rsidR="00DC50C3" w:rsidRPr="00DC50C3" w:rsidRDefault="00DC50C3" w:rsidP="0006680D">
            <w:pPr>
              <w:rPr>
                <w:sz w:val="24"/>
                <w:szCs w:val="24"/>
                <w:lang w:val="ru-RU"/>
              </w:rPr>
            </w:pPr>
            <w:r w:rsidRPr="00DC50C3">
              <w:rPr>
                <w:sz w:val="24"/>
                <w:szCs w:val="24"/>
                <w:lang w:val="ru-RU"/>
              </w:rPr>
              <w:t xml:space="preserve">Декабрь </w:t>
            </w:r>
          </w:p>
        </w:tc>
        <w:tc>
          <w:tcPr>
            <w:tcW w:w="2268" w:type="dxa"/>
          </w:tcPr>
          <w:p w:rsidR="00DC50C3" w:rsidRPr="00DC50C3" w:rsidRDefault="00DC50C3" w:rsidP="0006680D">
            <w:pPr>
              <w:rPr>
                <w:sz w:val="24"/>
                <w:szCs w:val="24"/>
                <w:lang w:val="ru-RU"/>
              </w:rPr>
            </w:pPr>
            <w:r w:rsidRPr="00DC50C3">
              <w:rPr>
                <w:sz w:val="24"/>
                <w:szCs w:val="24"/>
                <w:lang w:val="ru-RU"/>
              </w:rPr>
              <w:t>«Зубрёнок»</w:t>
            </w:r>
          </w:p>
        </w:tc>
        <w:tc>
          <w:tcPr>
            <w:tcW w:w="2268" w:type="dxa"/>
          </w:tcPr>
          <w:p w:rsidR="00DC50C3" w:rsidRPr="00DC50C3" w:rsidRDefault="00DC50C3" w:rsidP="0006680D">
            <w:pPr>
              <w:rPr>
                <w:sz w:val="24"/>
                <w:szCs w:val="24"/>
                <w:lang w:val="ru-RU"/>
              </w:rPr>
            </w:pPr>
            <w:r w:rsidRPr="00DC50C3">
              <w:rPr>
                <w:sz w:val="24"/>
                <w:szCs w:val="24"/>
                <w:lang w:val="ru-RU"/>
              </w:rPr>
              <w:t xml:space="preserve">Межмуниципальное сетевое </w:t>
            </w:r>
            <w:proofErr w:type="spellStart"/>
            <w:r w:rsidRPr="00DC50C3">
              <w:rPr>
                <w:sz w:val="24"/>
                <w:szCs w:val="24"/>
                <w:lang w:val="ru-RU"/>
              </w:rPr>
              <w:t>образоватеьное</w:t>
            </w:r>
            <w:proofErr w:type="spellEnd"/>
            <w:r w:rsidRPr="00DC50C3">
              <w:rPr>
                <w:sz w:val="24"/>
                <w:szCs w:val="24"/>
                <w:lang w:val="ru-RU"/>
              </w:rPr>
              <w:t xml:space="preserve"> мероприятие «</w:t>
            </w:r>
            <w:proofErr w:type="spellStart"/>
            <w:r w:rsidRPr="00DC50C3">
              <w:rPr>
                <w:sz w:val="24"/>
                <w:szCs w:val="24"/>
                <w:lang w:val="ru-RU"/>
              </w:rPr>
              <w:t>Компетентностная</w:t>
            </w:r>
            <w:proofErr w:type="spellEnd"/>
            <w:r w:rsidRPr="00DC50C3">
              <w:rPr>
                <w:sz w:val="24"/>
                <w:szCs w:val="24"/>
                <w:lang w:val="ru-RU"/>
              </w:rPr>
              <w:t xml:space="preserve"> олимпиада»</w:t>
            </w:r>
          </w:p>
        </w:tc>
        <w:tc>
          <w:tcPr>
            <w:tcW w:w="2268" w:type="dxa"/>
          </w:tcPr>
          <w:p w:rsidR="00DC50C3" w:rsidRDefault="00A109FB" w:rsidP="00A462F2">
            <w:pPr>
              <w:rPr>
                <w:sz w:val="24"/>
                <w:szCs w:val="24"/>
                <w:lang w:val="ru-RU"/>
              </w:rPr>
            </w:pPr>
            <w:r>
              <w:rPr>
                <w:sz w:val="24"/>
                <w:szCs w:val="24"/>
                <w:lang w:val="ru-RU"/>
              </w:rPr>
              <w:t>18</w:t>
            </w:r>
            <w:r w:rsidR="0071548B">
              <w:rPr>
                <w:sz w:val="24"/>
                <w:szCs w:val="24"/>
                <w:lang w:val="ru-RU"/>
              </w:rPr>
              <w:t xml:space="preserve"> чел.</w:t>
            </w:r>
          </w:p>
          <w:p w:rsidR="0071548B" w:rsidRDefault="0071548B" w:rsidP="00A462F2">
            <w:pPr>
              <w:rPr>
                <w:sz w:val="24"/>
                <w:szCs w:val="24"/>
                <w:lang w:val="ru-RU"/>
              </w:rPr>
            </w:pPr>
            <w:r>
              <w:rPr>
                <w:sz w:val="24"/>
                <w:szCs w:val="24"/>
                <w:lang w:val="ru-RU"/>
              </w:rPr>
              <w:t>Кобякова А. – диплом 2 степени.</w:t>
            </w:r>
          </w:p>
          <w:p w:rsidR="0071548B" w:rsidRDefault="0071548B" w:rsidP="00A462F2">
            <w:pPr>
              <w:rPr>
                <w:sz w:val="24"/>
                <w:szCs w:val="24"/>
                <w:lang w:val="ru-RU"/>
              </w:rPr>
            </w:pPr>
            <w:r>
              <w:rPr>
                <w:sz w:val="24"/>
                <w:szCs w:val="24"/>
                <w:lang w:val="ru-RU"/>
              </w:rPr>
              <w:t xml:space="preserve">Кабанова Т. </w:t>
            </w:r>
            <w:r w:rsidR="00A109FB">
              <w:rPr>
                <w:sz w:val="24"/>
                <w:szCs w:val="24"/>
                <w:lang w:val="ru-RU"/>
              </w:rPr>
              <w:t>- 2м.</w:t>
            </w:r>
          </w:p>
          <w:p w:rsidR="00A109FB" w:rsidRDefault="00A109FB" w:rsidP="00A462F2">
            <w:pPr>
              <w:rPr>
                <w:sz w:val="24"/>
                <w:szCs w:val="24"/>
                <w:lang w:val="ru-RU"/>
              </w:rPr>
            </w:pPr>
            <w:r>
              <w:rPr>
                <w:sz w:val="24"/>
                <w:szCs w:val="24"/>
                <w:lang w:val="ru-RU"/>
              </w:rPr>
              <w:t>Акимова В. – 3м.</w:t>
            </w:r>
          </w:p>
          <w:p w:rsidR="00A109FB" w:rsidRDefault="00A109FB" w:rsidP="00A462F2">
            <w:pPr>
              <w:rPr>
                <w:sz w:val="24"/>
                <w:szCs w:val="24"/>
                <w:lang w:val="ru-RU"/>
              </w:rPr>
            </w:pPr>
            <w:r>
              <w:rPr>
                <w:sz w:val="24"/>
                <w:szCs w:val="24"/>
                <w:lang w:val="ru-RU"/>
              </w:rPr>
              <w:t>Тихонова Е. – 3м.</w:t>
            </w:r>
          </w:p>
          <w:p w:rsidR="00A109FB" w:rsidRDefault="00A109FB" w:rsidP="00A462F2">
            <w:pPr>
              <w:rPr>
                <w:sz w:val="24"/>
                <w:szCs w:val="24"/>
                <w:lang w:val="ru-RU"/>
              </w:rPr>
            </w:pPr>
            <w:r>
              <w:rPr>
                <w:sz w:val="24"/>
                <w:szCs w:val="24"/>
                <w:lang w:val="ru-RU"/>
              </w:rPr>
              <w:t>Матвеева А. – 2м.</w:t>
            </w:r>
          </w:p>
          <w:p w:rsidR="00A109FB" w:rsidRDefault="00A109FB" w:rsidP="00A462F2">
            <w:pPr>
              <w:rPr>
                <w:sz w:val="24"/>
                <w:szCs w:val="24"/>
                <w:lang w:val="ru-RU"/>
              </w:rPr>
            </w:pPr>
            <w:proofErr w:type="spellStart"/>
            <w:r>
              <w:rPr>
                <w:sz w:val="24"/>
                <w:szCs w:val="24"/>
                <w:lang w:val="ru-RU"/>
              </w:rPr>
              <w:t>Семьян</w:t>
            </w:r>
            <w:proofErr w:type="spellEnd"/>
            <w:r>
              <w:rPr>
                <w:sz w:val="24"/>
                <w:szCs w:val="24"/>
                <w:lang w:val="ru-RU"/>
              </w:rPr>
              <w:t xml:space="preserve"> С. – 2м.</w:t>
            </w:r>
          </w:p>
          <w:p w:rsidR="00A109FB" w:rsidRPr="00DC50C3" w:rsidRDefault="00A109FB" w:rsidP="00A462F2">
            <w:pPr>
              <w:rPr>
                <w:sz w:val="24"/>
                <w:szCs w:val="24"/>
                <w:lang w:val="ru-RU"/>
              </w:rPr>
            </w:pPr>
            <w:r>
              <w:rPr>
                <w:sz w:val="24"/>
                <w:szCs w:val="24"/>
                <w:lang w:val="ru-RU"/>
              </w:rPr>
              <w:t>Шмидт Ф. – 2м.</w:t>
            </w:r>
          </w:p>
        </w:tc>
        <w:tc>
          <w:tcPr>
            <w:tcW w:w="2268" w:type="dxa"/>
          </w:tcPr>
          <w:p w:rsidR="00DC50C3" w:rsidRDefault="0071548B" w:rsidP="0006680D">
            <w:pPr>
              <w:rPr>
                <w:sz w:val="24"/>
                <w:szCs w:val="24"/>
                <w:lang w:val="ru-RU"/>
              </w:rPr>
            </w:pPr>
            <w:r>
              <w:rPr>
                <w:sz w:val="24"/>
                <w:szCs w:val="24"/>
                <w:lang w:val="ru-RU"/>
              </w:rPr>
              <w:t>Калиновская И.А.</w:t>
            </w:r>
          </w:p>
          <w:p w:rsidR="00A109FB" w:rsidRDefault="00A109FB" w:rsidP="0006680D">
            <w:pPr>
              <w:rPr>
                <w:sz w:val="24"/>
                <w:szCs w:val="24"/>
                <w:lang w:val="ru-RU"/>
              </w:rPr>
            </w:pPr>
          </w:p>
          <w:p w:rsidR="00A109FB" w:rsidRDefault="00A109FB" w:rsidP="0006680D">
            <w:pPr>
              <w:rPr>
                <w:sz w:val="24"/>
                <w:szCs w:val="24"/>
                <w:lang w:val="ru-RU"/>
              </w:rPr>
            </w:pPr>
          </w:p>
          <w:p w:rsidR="00A109FB" w:rsidRDefault="00A109FB" w:rsidP="0006680D">
            <w:pPr>
              <w:rPr>
                <w:sz w:val="24"/>
                <w:szCs w:val="24"/>
                <w:lang w:val="ru-RU"/>
              </w:rPr>
            </w:pPr>
            <w:proofErr w:type="spellStart"/>
            <w:r>
              <w:rPr>
                <w:sz w:val="24"/>
                <w:szCs w:val="24"/>
                <w:lang w:val="ru-RU"/>
              </w:rPr>
              <w:t>Тургаева</w:t>
            </w:r>
            <w:proofErr w:type="spellEnd"/>
            <w:r>
              <w:rPr>
                <w:sz w:val="24"/>
                <w:szCs w:val="24"/>
                <w:lang w:val="ru-RU"/>
              </w:rPr>
              <w:t xml:space="preserve"> О.А.</w:t>
            </w:r>
          </w:p>
          <w:p w:rsidR="00A109FB" w:rsidRDefault="00A109FB" w:rsidP="0006680D">
            <w:pPr>
              <w:rPr>
                <w:sz w:val="24"/>
                <w:szCs w:val="24"/>
                <w:lang w:val="ru-RU"/>
              </w:rPr>
            </w:pPr>
            <w:proofErr w:type="spellStart"/>
            <w:r>
              <w:rPr>
                <w:sz w:val="24"/>
                <w:szCs w:val="24"/>
                <w:lang w:val="ru-RU"/>
              </w:rPr>
              <w:t>Либрихт</w:t>
            </w:r>
            <w:proofErr w:type="spellEnd"/>
            <w:r>
              <w:rPr>
                <w:sz w:val="24"/>
                <w:szCs w:val="24"/>
                <w:lang w:val="ru-RU"/>
              </w:rPr>
              <w:t xml:space="preserve"> А.А.</w:t>
            </w:r>
          </w:p>
          <w:p w:rsidR="00A109FB" w:rsidRDefault="00A109FB" w:rsidP="0006680D">
            <w:pPr>
              <w:rPr>
                <w:sz w:val="24"/>
                <w:szCs w:val="24"/>
                <w:lang w:val="ru-RU"/>
              </w:rPr>
            </w:pPr>
            <w:proofErr w:type="spellStart"/>
            <w:r>
              <w:rPr>
                <w:sz w:val="24"/>
                <w:szCs w:val="24"/>
                <w:lang w:val="ru-RU"/>
              </w:rPr>
              <w:t>Даутова</w:t>
            </w:r>
            <w:proofErr w:type="spellEnd"/>
            <w:r>
              <w:rPr>
                <w:sz w:val="24"/>
                <w:szCs w:val="24"/>
                <w:lang w:val="ru-RU"/>
              </w:rPr>
              <w:t xml:space="preserve"> О.П.</w:t>
            </w:r>
          </w:p>
          <w:p w:rsidR="00A109FB" w:rsidRDefault="00A109FB" w:rsidP="0006680D">
            <w:pPr>
              <w:rPr>
                <w:sz w:val="24"/>
                <w:szCs w:val="24"/>
                <w:lang w:val="ru-RU"/>
              </w:rPr>
            </w:pPr>
            <w:r>
              <w:rPr>
                <w:sz w:val="24"/>
                <w:szCs w:val="24"/>
                <w:lang w:val="ru-RU"/>
              </w:rPr>
              <w:t>Тимошенко О.Г.</w:t>
            </w:r>
          </w:p>
          <w:p w:rsidR="00A109FB" w:rsidRDefault="00A109FB" w:rsidP="0006680D">
            <w:pPr>
              <w:rPr>
                <w:sz w:val="24"/>
                <w:szCs w:val="24"/>
                <w:lang w:val="ru-RU"/>
              </w:rPr>
            </w:pPr>
            <w:r>
              <w:rPr>
                <w:sz w:val="24"/>
                <w:szCs w:val="24"/>
                <w:lang w:val="ru-RU"/>
              </w:rPr>
              <w:t>Сивуха Л.А.</w:t>
            </w:r>
          </w:p>
          <w:p w:rsidR="00A109FB" w:rsidRPr="00DC50C3" w:rsidRDefault="00A109FB" w:rsidP="0006680D">
            <w:pPr>
              <w:rPr>
                <w:sz w:val="24"/>
                <w:szCs w:val="24"/>
                <w:lang w:val="ru-RU"/>
              </w:rPr>
            </w:pPr>
            <w:proofErr w:type="spellStart"/>
            <w:r>
              <w:rPr>
                <w:sz w:val="24"/>
                <w:szCs w:val="24"/>
                <w:lang w:val="ru-RU"/>
              </w:rPr>
              <w:t>Кормилицина</w:t>
            </w:r>
            <w:proofErr w:type="spellEnd"/>
            <w:r>
              <w:rPr>
                <w:sz w:val="24"/>
                <w:szCs w:val="24"/>
                <w:lang w:val="ru-RU"/>
              </w:rPr>
              <w:t xml:space="preserve"> Ю.В.</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декабрь</w:t>
            </w:r>
          </w:p>
        </w:tc>
        <w:tc>
          <w:tcPr>
            <w:tcW w:w="2268" w:type="dxa"/>
          </w:tcPr>
          <w:p w:rsidR="00DC50C3" w:rsidRPr="00DC50C3" w:rsidRDefault="00DC50C3" w:rsidP="00364788">
            <w:pPr>
              <w:rPr>
                <w:sz w:val="24"/>
                <w:szCs w:val="24"/>
                <w:lang w:val="ru-RU"/>
              </w:rPr>
            </w:pPr>
            <w:r w:rsidRPr="00DC50C3">
              <w:rPr>
                <w:sz w:val="24"/>
                <w:szCs w:val="24"/>
                <w:lang w:val="ru-RU"/>
              </w:rPr>
              <w:t>Лит. Чтение</w:t>
            </w:r>
          </w:p>
          <w:p w:rsidR="00DC50C3" w:rsidRPr="00DC50C3" w:rsidRDefault="00DC50C3" w:rsidP="00364788">
            <w:pPr>
              <w:rPr>
                <w:sz w:val="24"/>
                <w:szCs w:val="24"/>
                <w:lang w:val="ru-RU"/>
              </w:rPr>
            </w:pPr>
            <w:r w:rsidRPr="00DC50C3">
              <w:rPr>
                <w:sz w:val="24"/>
                <w:szCs w:val="24"/>
                <w:lang w:val="ru-RU"/>
              </w:rPr>
              <w:t xml:space="preserve">Музыка </w:t>
            </w:r>
          </w:p>
          <w:p w:rsidR="00DC50C3" w:rsidRPr="00DC50C3" w:rsidRDefault="00DC50C3" w:rsidP="00364788">
            <w:pPr>
              <w:rPr>
                <w:sz w:val="24"/>
                <w:szCs w:val="24"/>
                <w:lang w:val="ru-RU"/>
              </w:rPr>
            </w:pPr>
            <w:r w:rsidRPr="00DC50C3">
              <w:rPr>
                <w:sz w:val="24"/>
                <w:szCs w:val="24"/>
                <w:lang w:val="ru-RU"/>
              </w:rPr>
              <w:t>Математика</w:t>
            </w:r>
          </w:p>
          <w:p w:rsidR="00DC50C3" w:rsidRPr="00DC50C3" w:rsidRDefault="00DC50C3" w:rsidP="00364788">
            <w:pPr>
              <w:rPr>
                <w:sz w:val="24"/>
                <w:szCs w:val="24"/>
                <w:lang w:val="ru-RU"/>
              </w:rPr>
            </w:pPr>
            <w:r w:rsidRPr="00DC50C3">
              <w:rPr>
                <w:sz w:val="24"/>
                <w:szCs w:val="24"/>
                <w:lang w:val="ru-RU"/>
              </w:rPr>
              <w:t>Русский язык</w:t>
            </w:r>
          </w:p>
          <w:p w:rsidR="00DC50C3" w:rsidRPr="00DC50C3" w:rsidRDefault="00DC50C3" w:rsidP="00364788">
            <w:pPr>
              <w:rPr>
                <w:sz w:val="24"/>
                <w:szCs w:val="24"/>
                <w:lang w:val="ru-RU"/>
              </w:rPr>
            </w:pPr>
            <w:r w:rsidRPr="00DC50C3">
              <w:rPr>
                <w:sz w:val="24"/>
                <w:szCs w:val="24"/>
                <w:lang w:val="ru-RU"/>
              </w:rPr>
              <w:t>информатика</w:t>
            </w:r>
          </w:p>
        </w:tc>
        <w:tc>
          <w:tcPr>
            <w:tcW w:w="2268" w:type="dxa"/>
          </w:tcPr>
          <w:p w:rsidR="00DC50C3" w:rsidRPr="00DC50C3" w:rsidRDefault="00DC50C3" w:rsidP="0006680D">
            <w:pPr>
              <w:rPr>
                <w:sz w:val="24"/>
                <w:szCs w:val="24"/>
                <w:lang w:val="ru-RU"/>
              </w:rPr>
            </w:pPr>
            <w:r w:rsidRPr="00DC50C3">
              <w:rPr>
                <w:sz w:val="24"/>
                <w:szCs w:val="24"/>
                <w:lang w:val="ru-RU"/>
              </w:rPr>
              <w:t xml:space="preserve">Областные дистанционные предметные олимпиады </w:t>
            </w:r>
          </w:p>
        </w:tc>
        <w:tc>
          <w:tcPr>
            <w:tcW w:w="2268" w:type="dxa"/>
          </w:tcPr>
          <w:p w:rsidR="00DC50C3" w:rsidRPr="00DC50C3" w:rsidRDefault="00DC50C3" w:rsidP="0006680D">
            <w:pPr>
              <w:rPr>
                <w:sz w:val="24"/>
                <w:szCs w:val="24"/>
                <w:lang w:val="ru-RU"/>
              </w:rPr>
            </w:pPr>
            <w:r w:rsidRPr="00DC50C3">
              <w:rPr>
                <w:sz w:val="24"/>
                <w:szCs w:val="24"/>
                <w:lang w:val="ru-RU"/>
              </w:rPr>
              <w:t>Сухих А. 3степени</w:t>
            </w:r>
          </w:p>
          <w:p w:rsidR="00DC50C3" w:rsidRPr="00DC50C3" w:rsidRDefault="00DC50C3" w:rsidP="0006680D">
            <w:pPr>
              <w:rPr>
                <w:sz w:val="24"/>
                <w:szCs w:val="24"/>
                <w:lang w:val="ru-RU"/>
              </w:rPr>
            </w:pPr>
            <w:r w:rsidRPr="00DC50C3">
              <w:rPr>
                <w:sz w:val="24"/>
                <w:szCs w:val="24"/>
                <w:lang w:val="ru-RU"/>
              </w:rPr>
              <w:t>1 степени</w:t>
            </w:r>
          </w:p>
          <w:p w:rsidR="00DC50C3" w:rsidRPr="00DC50C3" w:rsidRDefault="00DC50C3" w:rsidP="0006680D">
            <w:pPr>
              <w:rPr>
                <w:sz w:val="24"/>
                <w:szCs w:val="24"/>
                <w:lang w:val="ru-RU"/>
              </w:rPr>
            </w:pPr>
            <w:r w:rsidRPr="00DC50C3">
              <w:rPr>
                <w:sz w:val="24"/>
                <w:szCs w:val="24"/>
                <w:lang w:val="ru-RU"/>
              </w:rPr>
              <w:t>3 степени</w:t>
            </w:r>
          </w:p>
          <w:p w:rsidR="00DC50C3" w:rsidRPr="00DC50C3" w:rsidRDefault="00DC50C3" w:rsidP="0006680D">
            <w:pPr>
              <w:rPr>
                <w:sz w:val="24"/>
                <w:szCs w:val="24"/>
                <w:lang w:val="ru-RU"/>
              </w:rPr>
            </w:pPr>
            <w:r w:rsidRPr="00DC50C3">
              <w:rPr>
                <w:sz w:val="24"/>
                <w:szCs w:val="24"/>
                <w:lang w:val="ru-RU"/>
              </w:rPr>
              <w:t>3 степени</w:t>
            </w:r>
          </w:p>
          <w:p w:rsidR="00DC50C3" w:rsidRPr="00DC50C3" w:rsidRDefault="00DC50C3" w:rsidP="0006680D">
            <w:pPr>
              <w:rPr>
                <w:sz w:val="24"/>
                <w:szCs w:val="24"/>
                <w:lang w:val="ru-RU"/>
              </w:rPr>
            </w:pPr>
            <w:r w:rsidRPr="00DC50C3">
              <w:rPr>
                <w:sz w:val="24"/>
                <w:szCs w:val="24"/>
                <w:lang w:val="ru-RU"/>
              </w:rPr>
              <w:t>2 степени</w:t>
            </w:r>
          </w:p>
        </w:tc>
        <w:tc>
          <w:tcPr>
            <w:tcW w:w="2268" w:type="dxa"/>
          </w:tcPr>
          <w:p w:rsidR="00DC50C3" w:rsidRPr="00DC50C3" w:rsidRDefault="00DC50C3" w:rsidP="0006680D">
            <w:pPr>
              <w:rPr>
                <w:sz w:val="24"/>
                <w:szCs w:val="24"/>
                <w:lang w:val="ru-RU"/>
              </w:rPr>
            </w:pPr>
            <w:r w:rsidRPr="00DC50C3">
              <w:rPr>
                <w:sz w:val="24"/>
                <w:szCs w:val="24"/>
                <w:lang w:val="ru-RU"/>
              </w:rPr>
              <w:t>Фоминых Е.М.</w:t>
            </w:r>
          </w:p>
        </w:tc>
      </w:tr>
      <w:tr w:rsidR="00DC50C3" w:rsidRPr="00DC50C3" w:rsidTr="00DC50C3">
        <w:trPr>
          <w:trHeight w:val="675"/>
        </w:trPr>
        <w:tc>
          <w:tcPr>
            <w:tcW w:w="2268" w:type="dxa"/>
            <w:vMerge w:val="restart"/>
          </w:tcPr>
          <w:p w:rsidR="00DC50C3" w:rsidRPr="00DC50C3" w:rsidRDefault="00DC50C3" w:rsidP="0006680D">
            <w:pPr>
              <w:rPr>
                <w:sz w:val="24"/>
                <w:szCs w:val="24"/>
                <w:lang w:val="ru-RU"/>
              </w:rPr>
            </w:pPr>
            <w:r w:rsidRPr="00DC50C3">
              <w:rPr>
                <w:sz w:val="24"/>
                <w:szCs w:val="24"/>
                <w:lang w:val="ru-RU"/>
              </w:rPr>
              <w:lastRenderedPageBreak/>
              <w:t>декабрь</w:t>
            </w:r>
          </w:p>
        </w:tc>
        <w:tc>
          <w:tcPr>
            <w:tcW w:w="2268" w:type="dxa"/>
            <w:vMerge w:val="restart"/>
          </w:tcPr>
          <w:p w:rsidR="00DC50C3" w:rsidRPr="00DC50C3" w:rsidRDefault="00DC50C3" w:rsidP="0006680D">
            <w:pPr>
              <w:rPr>
                <w:sz w:val="24"/>
                <w:szCs w:val="24"/>
                <w:lang w:val="ru-RU"/>
              </w:rPr>
            </w:pPr>
            <w:r w:rsidRPr="00DC50C3">
              <w:rPr>
                <w:sz w:val="24"/>
                <w:szCs w:val="24"/>
                <w:lang w:val="ru-RU"/>
              </w:rPr>
              <w:t>«Здравствуйте, соседи!»</w:t>
            </w:r>
          </w:p>
        </w:tc>
        <w:tc>
          <w:tcPr>
            <w:tcW w:w="2268" w:type="dxa"/>
            <w:vMerge w:val="restart"/>
          </w:tcPr>
          <w:p w:rsidR="00DC50C3" w:rsidRPr="00DC50C3" w:rsidRDefault="00DC50C3" w:rsidP="0006680D">
            <w:pPr>
              <w:rPr>
                <w:sz w:val="24"/>
                <w:szCs w:val="24"/>
                <w:lang w:val="ru-RU"/>
              </w:rPr>
            </w:pPr>
            <w:r w:rsidRPr="00DC50C3">
              <w:rPr>
                <w:sz w:val="24"/>
                <w:szCs w:val="24"/>
                <w:lang w:val="ru-RU"/>
              </w:rPr>
              <w:t>Региональный конкурс рисунков</w:t>
            </w:r>
          </w:p>
        </w:tc>
        <w:tc>
          <w:tcPr>
            <w:tcW w:w="2268" w:type="dxa"/>
          </w:tcPr>
          <w:p w:rsidR="00DC50C3" w:rsidRPr="00DC50C3" w:rsidRDefault="00DC50C3" w:rsidP="0006680D">
            <w:pPr>
              <w:rPr>
                <w:sz w:val="24"/>
                <w:szCs w:val="24"/>
                <w:lang w:val="ru-RU"/>
              </w:rPr>
            </w:pPr>
            <w:r w:rsidRPr="00DC50C3">
              <w:rPr>
                <w:sz w:val="24"/>
                <w:szCs w:val="24"/>
                <w:lang w:val="ru-RU"/>
              </w:rPr>
              <w:t>Шамсутдинова Е. – Гран-При</w:t>
            </w:r>
          </w:p>
          <w:p w:rsidR="00DC50C3" w:rsidRPr="00DC50C3" w:rsidRDefault="00DC50C3" w:rsidP="0006680D">
            <w:pPr>
              <w:rPr>
                <w:sz w:val="24"/>
                <w:szCs w:val="24"/>
                <w:lang w:val="ru-RU"/>
              </w:rPr>
            </w:pPr>
            <w:proofErr w:type="spellStart"/>
            <w:r w:rsidRPr="00DC50C3">
              <w:rPr>
                <w:sz w:val="24"/>
                <w:szCs w:val="24"/>
                <w:lang w:val="ru-RU"/>
              </w:rPr>
              <w:t>Блюменштейн</w:t>
            </w:r>
            <w:proofErr w:type="spellEnd"/>
            <w:r w:rsidRPr="00DC50C3">
              <w:rPr>
                <w:sz w:val="24"/>
                <w:szCs w:val="24"/>
                <w:lang w:val="ru-RU"/>
              </w:rPr>
              <w:t xml:space="preserve"> С.</w:t>
            </w:r>
          </w:p>
          <w:p w:rsidR="00DC50C3" w:rsidRPr="00DC50C3" w:rsidRDefault="00DC50C3" w:rsidP="0006680D">
            <w:pPr>
              <w:rPr>
                <w:sz w:val="24"/>
                <w:szCs w:val="24"/>
                <w:lang w:val="ru-RU"/>
              </w:rPr>
            </w:pPr>
            <w:r w:rsidRPr="00DC50C3">
              <w:rPr>
                <w:sz w:val="24"/>
                <w:szCs w:val="24"/>
                <w:lang w:val="ru-RU"/>
              </w:rPr>
              <w:t>Токарева А.</w:t>
            </w:r>
          </w:p>
        </w:tc>
        <w:tc>
          <w:tcPr>
            <w:tcW w:w="2268" w:type="dxa"/>
          </w:tcPr>
          <w:p w:rsidR="00DC50C3" w:rsidRPr="00DC50C3" w:rsidRDefault="00DC50C3" w:rsidP="0006680D">
            <w:pPr>
              <w:rPr>
                <w:sz w:val="24"/>
                <w:szCs w:val="24"/>
                <w:lang w:val="ru-RU"/>
              </w:rPr>
            </w:pPr>
            <w:r w:rsidRPr="00DC50C3">
              <w:rPr>
                <w:sz w:val="24"/>
                <w:szCs w:val="24"/>
                <w:lang w:val="ru-RU"/>
              </w:rPr>
              <w:t>Смирнова Е.А.</w:t>
            </w:r>
          </w:p>
        </w:tc>
      </w:tr>
      <w:tr w:rsidR="00DC50C3" w:rsidRPr="00DC50C3" w:rsidTr="00DC50C3">
        <w:trPr>
          <w:trHeight w:val="642"/>
        </w:trPr>
        <w:tc>
          <w:tcPr>
            <w:tcW w:w="2268" w:type="dxa"/>
            <w:vMerge/>
          </w:tcPr>
          <w:p w:rsidR="00DC50C3" w:rsidRPr="00DC50C3" w:rsidRDefault="00DC50C3" w:rsidP="0006680D">
            <w:pPr>
              <w:rPr>
                <w:sz w:val="24"/>
                <w:szCs w:val="24"/>
                <w:lang w:val="ru-RU"/>
              </w:rPr>
            </w:pPr>
          </w:p>
        </w:tc>
        <w:tc>
          <w:tcPr>
            <w:tcW w:w="2268" w:type="dxa"/>
            <w:vMerge/>
          </w:tcPr>
          <w:p w:rsidR="00DC50C3" w:rsidRPr="00DC50C3" w:rsidRDefault="00DC50C3" w:rsidP="0006680D">
            <w:pPr>
              <w:rPr>
                <w:sz w:val="24"/>
                <w:szCs w:val="24"/>
                <w:lang w:val="ru-RU"/>
              </w:rPr>
            </w:pPr>
          </w:p>
        </w:tc>
        <w:tc>
          <w:tcPr>
            <w:tcW w:w="2268" w:type="dxa"/>
            <w:vMerge/>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roofErr w:type="spellStart"/>
            <w:r w:rsidRPr="00DC50C3">
              <w:rPr>
                <w:sz w:val="24"/>
                <w:szCs w:val="24"/>
                <w:lang w:val="ru-RU"/>
              </w:rPr>
              <w:t>Ткаленко</w:t>
            </w:r>
            <w:proofErr w:type="spellEnd"/>
            <w:r w:rsidRPr="00DC50C3">
              <w:rPr>
                <w:sz w:val="24"/>
                <w:szCs w:val="24"/>
                <w:lang w:val="ru-RU"/>
              </w:rPr>
              <w:t xml:space="preserve"> А.</w:t>
            </w:r>
          </w:p>
          <w:p w:rsidR="00DC50C3" w:rsidRPr="00DC50C3" w:rsidRDefault="00DC50C3" w:rsidP="0006680D">
            <w:pPr>
              <w:rPr>
                <w:sz w:val="24"/>
                <w:szCs w:val="24"/>
                <w:lang w:val="ru-RU"/>
              </w:rPr>
            </w:pPr>
            <w:proofErr w:type="spellStart"/>
            <w:r w:rsidRPr="00DC50C3">
              <w:rPr>
                <w:sz w:val="24"/>
                <w:szCs w:val="24"/>
                <w:lang w:val="ru-RU"/>
              </w:rPr>
              <w:t>Глазкин</w:t>
            </w:r>
            <w:proofErr w:type="spellEnd"/>
            <w:r w:rsidRPr="00DC50C3">
              <w:rPr>
                <w:sz w:val="24"/>
                <w:szCs w:val="24"/>
                <w:lang w:val="ru-RU"/>
              </w:rPr>
              <w:t xml:space="preserve"> Д.</w:t>
            </w:r>
          </w:p>
          <w:p w:rsidR="00DC50C3" w:rsidRPr="00DC50C3" w:rsidRDefault="00DC50C3" w:rsidP="0006680D">
            <w:pPr>
              <w:rPr>
                <w:sz w:val="24"/>
                <w:szCs w:val="24"/>
                <w:lang w:val="ru-RU"/>
              </w:rPr>
            </w:pPr>
            <w:r w:rsidRPr="00DC50C3">
              <w:rPr>
                <w:sz w:val="24"/>
                <w:szCs w:val="24"/>
                <w:lang w:val="ru-RU"/>
              </w:rPr>
              <w:t>Шумилова М.</w:t>
            </w:r>
          </w:p>
          <w:p w:rsidR="00DC50C3" w:rsidRPr="00DC50C3" w:rsidRDefault="00DC50C3" w:rsidP="0006680D">
            <w:pPr>
              <w:rPr>
                <w:sz w:val="24"/>
                <w:szCs w:val="24"/>
                <w:lang w:val="ru-RU"/>
              </w:rPr>
            </w:pPr>
            <w:r w:rsidRPr="00DC50C3">
              <w:rPr>
                <w:sz w:val="24"/>
                <w:szCs w:val="24"/>
                <w:lang w:val="ru-RU"/>
              </w:rPr>
              <w:t>Шумилова У.</w:t>
            </w:r>
          </w:p>
          <w:p w:rsidR="00DC50C3" w:rsidRPr="00DC50C3" w:rsidRDefault="00DC50C3" w:rsidP="0006680D">
            <w:pPr>
              <w:rPr>
                <w:sz w:val="24"/>
                <w:szCs w:val="24"/>
                <w:lang w:val="ru-RU"/>
              </w:rPr>
            </w:pPr>
            <w:r w:rsidRPr="00DC50C3">
              <w:rPr>
                <w:sz w:val="24"/>
                <w:szCs w:val="24"/>
                <w:lang w:val="ru-RU"/>
              </w:rPr>
              <w:t>Шумилова А.</w:t>
            </w:r>
          </w:p>
          <w:p w:rsidR="00DC50C3" w:rsidRPr="00DC50C3" w:rsidRDefault="00DC50C3" w:rsidP="0006680D">
            <w:pPr>
              <w:rPr>
                <w:sz w:val="24"/>
                <w:szCs w:val="24"/>
                <w:lang w:val="ru-RU"/>
              </w:rPr>
            </w:pPr>
            <w:proofErr w:type="spellStart"/>
            <w:r w:rsidRPr="00DC50C3">
              <w:rPr>
                <w:sz w:val="24"/>
                <w:szCs w:val="24"/>
                <w:lang w:val="ru-RU"/>
              </w:rPr>
              <w:t>Храмченко</w:t>
            </w:r>
            <w:proofErr w:type="spellEnd"/>
            <w:r w:rsidRPr="00DC50C3">
              <w:rPr>
                <w:sz w:val="24"/>
                <w:szCs w:val="24"/>
                <w:lang w:val="ru-RU"/>
              </w:rPr>
              <w:t xml:space="preserve"> А.</w:t>
            </w:r>
          </w:p>
          <w:p w:rsidR="00DC50C3" w:rsidRPr="00DC50C3" w:rsidRDefault="00DC50C3" w:rsidP="0006680D">
            <w:pPr>
              <w:rPr>
                <w:sz w:val="24"/>
                <w:szCs w:val="24"/>
                <w:lang w:val="ru-RU"/>
              </w:rPr>
            </w:pPr>
            <w:proofErr w:type="spellStart"/>
            <w:r w:rsidRPr="00DC50C3">
              <w:rPr>
                <w:sz w:val="24"/>
                <w:szCs w:val="24"/>
                <w:lang w:val="ru-RU"/>
              </w:rPr>
              <w:t>Баранник</w:t>
            </w:r>
            <w:proofErr w:type="spellEnd"/>
            <w:r w:rsidRPr="00DC50C3">
              <w:rPr>
                <w:sz w:val="24"/>
                <w:szCs w:val="24"/>
                <w:lang w:val="ru-RU"/>
              </w:rPr>
              <w:t xml:space="preserve"> С.</w:t>
            </w:r>
          </w:p>
          <w:p w:rsidR="00DC50C3" w:rsidRPr="00DC50C3" w:rsidRDefault="00DC50C3" w:rsidP="0006680D">
            <w:pPr>
              <w:rPr>
                <w:sz w:val="24"/>
                <w:szCs w:val="24"/>
                <w:lang w:val="ru-RU"/>
              </w:rPr>
            </w:pPr>
            <w:r w:rsidRPr="00DC50C3">
              <w:rPr>
                <w:sz w:val="24"/>
                <w:szCs w:val="24"/>
                <w:lang w:val="ru-RU"/>
              </w:rPr>
              <w:t>Иванов А.</w:t>
            </w:r>
          </w:p>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Кириллова И.О.</w:t>
            </w:r>
          </w:p>
        </w:tc>
      </w:tr>
      <w:tr w:rsidR="00DC50C3" w:rsidRPr="00DC50C3" w:rsidTr="00DC50C3">
        <w:trPr>
          <w:trHeight w:val="765"/>
        </w:trPr>
        <w:tc>
          <w:tcPr>
            <w:tcW w:w="2268" w:type="dxa"/>
            <w:vMerge/>
          </w:tcPr>
          <w:p w:rsidR="00DC50C3" w:rsidRPr="00DC50C3" w:rsidRDefault="00DC50C3" w:rsidP="0006680D">
            <w:pPr>
              <w:rPr>
                <w:sz w:val="24"/>
                <w:szCs w:val="24"/>
                <w:lang w:val="ru-RU"/>
              </w:rPr>
            </w:pPr>
          </w:p>
        </w:tc>
        <w:tc>
          <w:tcPr>
            <w:tcW w:w="2268" w:type="dxa"/>
            <w:vMerge/>
          </w:tcPr>
          <w:p w:rsidR="00DC50C3" w:rsidRPr="00DC50C3" w:rsidRDefault="00DC50C3" w:rsidP="0006680D">
            <w:pPr>
              <w:rPr>
                <w:sz w:val="24"/>
                <w:szCs w:val="24"/>
                <w:lang w:val="ru-RU"/>
              </w:rPr>
            </w:pPr>
          </w:p>
        </w:tc>
        <w:tc>
          <w:tcPr>
            <w:tcW w:w="2268" w:type="dxa"/>
            <w:vMerge/>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Лебедев И.</w:t>
            </w:r>
          </w:p>
          <w:p w:rsidR="00DC50C3" w:rsidRPr="00DC50C3" w:rsidRDefault="00DC50C3" w:rsidP="00AC686D">
            <w:pPr>
              <w:rPr>
                <w:sz w:val="24"/>
                <w:szCs w:val="24"/>
                <w:lang w:val="ru-RU"/>
              </w:rPr>
            </w:pPr>
            <w:r w:rsidRPr="00DC50C3">
              <w:rPr>
                <w:sz w:val="24"/>
                <w:szCs w:val="24"/>
                <w:lang w:val="ru-RU"/>
              </w:rPr>
              <w:t>Беляева К.</w:t>
            </w:r>
          </w:p>
        </w:tc>
        <w:tc>
          <w:tcPr>
            <w:tcW w:w="2268" w:type="dxa"/>
          </w:tcPr>
          <w:p w:rsidR="00DC50C3" w:rsidRPr="00DC50C3" w:rsidRDefault="00DC50C3" w:rsidP="0006680D">
            <w:pPr>
              <w:rPr>
                <w:sz w:val="24"/>
                <w:szCs w:val="24"/>
                <w:lang w:val="ru-RU"/>
              </w:rPr>
            </w:pPr>
            <w:r w:rsidRPr="00DC50C3">
              <w:rPr>
                <w:sz w:val="24"/>
                <w:szCs w:val="24"/>
                <w:lang w:val="ru-RU"/>
              </w:rPr>
              <w:t>Калиновская И.А.</w:t>
            </w:r>
          </w:p>
        </w:tc>
      </w:tr>
      <w:tr w:rsidR="00DC50C3" w:rsidRPr="00DC50C3" w:rsidTr="00DC50C3">
        <w:trPr>
          <w:trHeight w:val="510"/>
        </w:trPr>
        <w:tc>
          <w:tcPr>
            <w:tcW w:w="2268" w:type="dxa"/>
            <w:vMerge/>
          </w:tcPr>
          <w:p w:rsidR="00DC50C3" w:rsidRPr="00DC50C3" w:rsidRDefault="00DC50C3" w:rsidP="0006680D">
            <w:pPr>
              <w:rPr>
                <w:sz w:val="24"/>
                <w:szCs w:val="24"/>
                <w:lang w:val="ru-RU"/>
              </w:rPr>
            </w:pPr>
          </w:p>
        </w:tc>
        <w:tc>
          <w:tcPr>
            <w:tcW w:w="2268" w:type="dxa"/>
            <w:vMerge/>
          </w:tcPr>
          <w:p w:rsidR="00DC50C3" w:rsidRPr="00DC50C3" w:rsidRDefault="00DC50C3" w:rsidP="0006680D">
            <w:pPr>
              <w:rPr>
                <w:sz w:val="24"/>
                <w:szCs w:val="24"/>
                <w:lang w:val="ru-RU"/>
              </w:rPr>
            </w:pPr>
          </w:p>
        </w:tc>
        <w:tc>
          <w:tcPr>
            <w:tcW w:w="2268" w:type="dxa"/>
            <w:vMerge/>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Прохоренко В.</w:t>
            </w:r>
          </w:p>
        </w:tc>
        <w:tc>
          <w:tcPr>
            <w:tcW w:w="2268" w:type="dxa"/>
          </w:tcPr>
          <w:p w:rsidR="00DC50C3" w:rsidRPr="00DC50C3" w:rsidRDefault="00DC50C3" w:rsidP="0006680D">
            <w:pPr>
              <w:rPr>
                <w:sz w:val="24"/>
                <w:szCs w:val="24"/>
                <w:lang w:val="ru-RU"/>
              </w:rPr>
            </w:pPr>
            <w:proofErr w:type="spellStart"/>
            <w:r w:rsidRPr="00DC50C3">
              <w:rPr>
                <w:sz w:val="24"/>
                <w:szCs w:val="24"/>
                <w:lang w:val="ru-RU"/>
              </w:rPr>
              <w:t>Тургаева</w:t>
            </w:r>
            <w:proofErr w:type="spellEnd"/>
            <w:r w:rsidRPr="00DC50C3">
              <w:rPr>
                <w:sz w:val="24"/>
                <w:szCs w:val="24"/>
                <w:lang w:val="ru-RU"/>
              </w:rPr>
              <w:t xml:space="preserve"> О.А.</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декабрь</w:t>
            </w:r>
          </w:p>
        </w:tc>
        <w:tc>
          <w:tcPr>
            <w:tcW w:w="2268" w:type="dxa"/>
          </w:tcPr>
          <w:p w:rsidR="00DC50C3" w:rsidRPr="00DC50C3" w:rsidRDefault="00DC50C3" w:rsidP="0006680D">
            <w:pPr>
              <w:rPr>
                <w:sz w:val="24"/>
                <w:szCs w:val="24"/>
                <w:lang w:val="ru-RU"/>
              </w:rPr>
            </w:pPr>
            <w:r w:rsidRPr="00DC50C3">
              <w:rPr>
                <w:sz w:val="24"/>
                <w:szCs w:val="24"/>
                <w:lang w:val="ru-RU"/>
              </w:rPr>
              <w:t>Чтение стихов на другом языке</w:t>
            </w:r>
          </w:p>
        </w:tc>
        <w:tc>
          <w:tcPr>
            <w:tcW w:w="2268" w:type="dxa"/>
          </w:tcPr>
          <w:p w:rsidR="00DC50C3" w:rsidRPr="00DC50C3" w:rsidRDefault="00DC50C3" w:rsidP="0006680D">
            <w:pPr>
              <w:rPr>
                <w:sz w:val="24"/>
                <w:szCs w:val="24"/>
                <w:lang w:val="ru-RU"/>
              </w:rPr>
            </w:pPr>
            <w:r w:rsidRPr="00DC50C3">
              <w:rPr>
                <w:sz w:val="24"/>
                <w:szCs w:val="24"/>
                <w:lang w:val="ru-RU"/>
              </w:rPr>
              <w:t>Региональный конкурс</w:t>
            </w:r>
          </w:p>
        </w:tc>
        <w:tc>
          <w:tcPr>
            <w:tcW w:w="2268" w:type="dxa"/>
          </w:tcPr>
          <w:p w:rsidR="00DC50C3" w:rsidRPr="00DC50C3" w:rsidRDefault="00DC50C3" w:rsidP="0006680D">
            <w:pPr>
              <w:rPr>
                <w:sz w:val="24"/>
                <w:szCs w:val="24"/>
                <w:lang w:val="ru-RU"/>
              </w:rPr>
            </w:pPr>
            <w:r w:rsidRPr="00DC50C3">
              <w:rPr>
                <w:sz w:val="24"/>
                <w:szCs w:val="24"/>
                <w:lang w:val="ru-RU"/>
              </w:rPr>
              <w:t>Белоусова В.</w:t>
            </w:r>
          </w:p>
          <w:p w:rsidR="00DC50C3" w:rsidRPr="00DC50C3" w:rsidRDefault="00DC50C3" w:rsidP="0006680D">
            <w:pPr>
              <w:rPr>
                <w:sz w:val="24"/>
                <w:szCs w:val="24"/>
                <w:lang w:val="ru-RU"/>
              </w:rPr>
            </w:pPr>
            <w:proofErr w:type="spellStart"/>
            <w:r w:rsidRPr="00DC50C3">
              <w:rPr>
                <w:sz w:val="24"/>
                <w:szCs w:val="24"/>
                <w:lang w:val="ru-RU"/>
              </w:rPr>
              <w:t>Ромадин</w:t>
            </w:r>
            <w:proofErr w:type="spellEnd"/>
            <w:r w:rsidRPr="00DC50C3">
              <w:rPr>
                <w:sz w:val="24"/>
                <w:szCs w:val="24"/>
                <w:lang w:val="ru-RU"/>
              </w:rPr>
              <w:t xml:space="preserve"> Т.</w:t>
            </w:r>
          </w:p>
          <w:p w:rsidR="00DC50C3" w:rsidRPr="00DC50C3" w:rsidRDefault="00DC50C3" w:rsidP="0006680D">
            <w:pPr>
              <w:rPr>
                <w:sz w:val="24"/>
                <w:szCs w:val="24"/>
                <w:lang w:val="ru-RU"/>
              </w:rPr>
            </w:pPr>
            <w:proofErr w:type="spellStart"/>
            <w:r w:rsidRPr="00DC50C3">
              <w:rPr>
                <w:sz w:val="24"/>
                <w:szCs w:val="24"/>
                <w:lang w:val="ru-RU"/>
              </w:rPr>
              <w:t>Турдалиева</w:t>
            </w:r>
            <w:proofErr w:type="spellEnd"/>
            <w:r w:rsidRPr="00DC50C3">
              <w:rPr>
                <w:sz w:val="24"/>
                <w:szCs w:val="24"/>
                <w:lang w:val="ru-RU"/>
              </w:rPr>
              <w:t xml:space="preserve"> З.</w:t>
            </w:r>
          </w:p>
          <w:p w:rsidR="00DC50C3" w:rsidRPr="00DC50C3" w:rsidRDefault="00DC50C3" w:rsidP="0006680D">
            <w:pPr>
              <w:rPr>
                <w:sz w:val="24"/>
                <w:szCs w:val="24"/>
                <w:lang w:val="ru-RU"/>
              </w:rPr>
            </w:pPr>
            <w:proofErr w:type="spellStart"/>
            <w:r w:rsidRPr="00DC50C3">
              <w:rPr>
                <w:sz w:val="24"/>
                <w:szCs w:val="24"/>
                <w:lang w:val="ru-RU"/>
              </w:rPr>
              <w:t>Кологривая</w:t>
            </w:r>
            <w:proofErr w:type="spellEnd"/>
            <w:r w:rsidRPr="00DC50C3">
              <w:rPr>
                <w:sz w:val="24"/>
                <w:szCs w:val="24"/>
                <w:lang w:val="ru-RU"/>
              </w:rPr>
              <w:t xml:space="preserve"> К.</w:t>
            </w:r>
          </w:p>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Смирнова Е.А.</w:t>
            </w:r>
          </w:p>
        </w:tc>
      </w:tr>
      <w:tr w:rsidR="00DC50C3" w:rsidRPr="00072136" w:rsidTr="00DC50C3">
        <w:tc>
          <w:tcPr>
            <w:tcW w:w="2268" w:type="dxa"/>
          </w:tcPr>
          <w:p w:rsidR="00DC50C3" w:rsidRPr="00DC50C3" w:rsidRDefault="00DC50C3" w:rsidP="0006680D">
            <w:pPr>
              <w:rPr>
                <w:sz w:val="24"/>
                <w:szCs w:val="24"/>
                <w:lang w:val="ru-RU"/>
              </w:rPr>
            </w:pPr>
            <w:r w:rsidRPr="00DC50C3">
              <w:rPr>
                <w:sz w:val="24"/>
                <w:szCs w:val="24"/>
                <w:lang w:val="ru-RU"/>
              </w:rPr>
              <w:t>декабрь</w:t>
            </w:r>
          </w:p>
        </w:tc>
        <w:tc>
          <w:tcPr>
            <w:tcW w:w="2268" w:type="dxa"/>
          </w:tcPr>
          <w:p w:rsidR="00DC50C3" w:rsidRPr="00DC50C3" w:rsidRDefault="00DC50C3" w:rsidP="0006680D">
            <w:pPr>
              <w:rPr>
                <w:sz w:val="24"/>
                <w:szCs w:val="24"/>
                <w:lang w:val="ru-RU"/>
              </w:rPr>
            </w:pPr>
            <w:r w:rsidRPr="00DC50C3">
              <w:rPr>
                <w:sz w:val="24"/>
                <w:szCs w:val="24"/>
                <w:lang w:val="ru-RU"/>
              </w:rPr>
              <w:t>«Литературная снежинка»</w:t>
            </w:r>
          </w:p>
        </w:tc>
        <w:tc>
          <w:tcPr>
            <w:tcW w:w="2268" w:type="dxa"/>
          </w:tcPr>
          <w:p w:rsidR="00DC50C3" w:rsidRPr="00DC50C3" w:rsidRDefault="00DC50C3" w:rsidP="0006680D">
            <w:pPr>
              <w:rPr>
                <w:sz w:val="24"/>
                <w:szCs w:val="24"/>
                <w:lang w:val="ru-RU"/>
              </w:rPr>
            </w:pPr>
            <w:r w:rsidRPr="00DC50C3">
              <w:rPr>
                <w:sz w:val="24"/>
                <w:szCs w:val="24"/>
                <w:lang w:val="ru-RU"/>
              </w:rPr>
              <w:t>Школьный этап</w:t>
            </w:r>
          </w:p>
        </w:tc>
        <w:tc>
          <w:tcPr>
            <w:tcW w:w="2268" w:type="dxa"/>
          </w:tcPr>
          <w:p w:rsidR="00DC50C3" w:rsidRPr="00DC50C3" w:rsidRDefault="00072136" w:rsidP="0006680D">
            <w:pPr>
              <w:rPr>
                <w:sz w:val="24"/>
                <w:szCs w:val="24"/>
                <w:lang w:val="ru-RU"/>
              </w:rPr>
            </w:pPr>
            <w:r>
              <w:rPr>
                <w:sz w:val="24"/>
                <w:szCs w:val="24"/>
                <w:lang w:val="ru-RU"/>
              </w:rPr>
              <w:t>21 чел.</w:t>
            </w:r>
          </w:p>
        </w:tc>
        <w:tc>
          <w:tcPr>
            <w:tcW w:w="2268" w:type="dxa"/>
          </w:tcPr>
          <w:p w:rsidR="00DC50C3" w:rsidRPr="00DC50C3" w:rsidRDefault="00072136" w:rsidP="0006680D">
            <w:pPr>
              <w:rPr>
                <w:sz w:val="24"/>
                <w:szCs w:val="24"/>
                <w:lang w:val="ru-RU"/>
              </w:rPr>
            </w:pPr>
            <w:r>
              <w:rPr>
                <w:sz w:val="24"/>
                <w:szCs w:val="24"/>
                <w:lang w:val="ru-RU"/>
              </w:rPr>
              <w:t>Все учителя нач. классов</w:t>
            </w:r>
          </w:p>
        </w:tc>
      </w:tr>
      <w:tr w:rsidR="00DC50C3" w:rsidRPr="00072136" w:rsidTr="00DC50C3">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«Литературная снежинка»</w:t>
            </w:r>
          </w:p>
        </w:tc>
        <w:tc>
          <w:tcPr>
            <w:tcW w:w="2268" w:type="dxa"/>
          </w:tcPr>
          <w:p w:rsidR="00DC50C3" w:rsidRPr="00DC50C3" w:rsidRDefault="00DC50C3" w:rsidP="0006680D">
            <w:pPr>
              <w:rPr>
                <w:sz w:val="24"/>
                <w:szCs w:val="24"/>
                <w:lang w:val="ru-RU"/>
              </w:rPr>
            </w:pPr>
            <w:r w:rsidRPr="00DC50C3">
              <w:rPr>
                <w:sz w:val="24"/>
                <w:szCs w:val="24"/>
                <w:lang w:val="ru-RU"/>
              </w:rPr>
              <w:t>Региональный конкурс</w:t>
            </w:r>
          </w:p>
        </w:tc>
        <w:tc>
          <w:tcPr>
            <w:tcW w:w="2268" w:type="dxa"/>
          </w:tcPr>
          <w:p w:rsidR="00DC50C3" w:rsidRPr="00DC50C3" w:rsidRDefault="00DC50C3" w:rsidP="0006680D">
            <w:pPr>
              <w:rPr>
                <w:sz w:val="24"/>
                <w:szCs w:val="24"/>
                <w:lang w:val="ru-RU"/>
              </w:rPr>
            </w:pPr>
            <w:proofErr w:type="spellStart"/>
            <w:r w:rsidRPr="00DC50C3">
              <w:rPr>
                <w:sz w:val="24"/>
                <w:szCs w:val="24"/>
                <w:lang w:val="ru-RU"/>
              </w:rPr>
              <w:t>Муксинова</w:t>
            </w:r>
            <w:proofErr w:type="spellEnd"/>
            <w:r w:rsidRPr="00DC50C3">
              <w:rPr>
                <w:sz w:val="24"/>
                <w:szCs w:val="24"/>
                <w:lang w:val="ru-RU"/>
              </w:rPr>
              <w:t xml:space="preserve"> Лиза – 1место</w:t>
            </w:r>
          </w:p>
        </w:tc>
        <w:tc>
          <w:tcPr>
            <w:tcW w:w="2268" w:type="dxa"/>
          </w:tcPr>
          <w:p w:rsidR="00DC50C3" w:rsidRPr="00DC50C3" w:rsidRDefault="00DC50C3" w:rsidP="0006680D">
            <w:pPr>
              <w:rPr>
                <w:sz w:val="24"/>
                <w:szCs w:val="24"/>
                <w:lang w:val="ru-RU"/>
              </w:rPr>
            </w:pPr>
            <w:r w:rsidRPr="00DC50C3">
              <w:rPr>
                <w:sz w:val="24"/>
                <w:szCs w:val="24"/>
                <w:lang w:val="ru-RU"/>
              </w:rPr>
              <w:t>Смирнова Е.А.</w:t>
            </w: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t>декабрь</w:t>
            </w:r>
          </w:p>
        </w:tc>
        <w:tc>
          <w:tcPr>
            <w:tcW w:w="2268" w:type="dxa"/>
          </w:tcPr>
          <w:p w:rsidR="00DC50C3" w:rsidRPr="00DC50C3" w:rsidRDefault="00DC50C3" w:rsidP="0006680D">
            <w:pPr>
              <w:rPr>
                <w:sz w:val="24"/>
                <w:szCs w:val="24"/>
                <w:lang w:val="ru-RU"/>
              </w:rPr>
            </w:pPr>
            <w:r w:rsidRPr="00DC50C3">
              <w:rPr>
                <w:sz w:val="24"/>
                <w:szCs w:val="24"/>
                <w:lang w:val="ru-RU"/>
              </w:rPr>
              <w:t>«Народов дружная семья»</w:t>
            </w:r>
          </w:p>
        </w:tc>
        <w:tc>
          <w:tcPr>
            <w:tcW w:w="2268" w:type="dxa"/>
          </w:tcPr>
          <w:p w:rsidR="00DC50C3" w:rsidRPr="00DC50C3" w:rsidRDefault="00DC50C3" w:rsidP="0006680D">
            <w:pPr>
              <w:rPr>
                <w:sz w:val="24"/>
                <w:szCs w:val="24"/>
                <w:lang w:val="ru-RU"/>
              </w:rPr>
            </w:pPr>
            <w:r w:rsidRPr="00DC50C3">
              <w:rPr>
                <w:sz w:val="24"/>
                <w:szCs w:val="24"/>
                <w:lang w:val="ru-RU"/>
              </w:rPr>
              <w:t>Муниципальный форум</w:t>
            </w:r>
          </w:p>
        </w:tc>
        <w:tc>
          <w:tcPr>
            <w:tcW w:w="2268" w:type="dxa"/>
          </w:tcPr>
          <w:p w:rsidR="00DC50C3" w:rsidRPr="00DC50C3" w:rsidRDefault="00DC50C3" w:rsidP="0006680D">
            <w:pPr>
              <w:rPr>
                <w:sz w:val="24"/>
                <w:szCs w:val="24"/>
                <w:lang w:val="ru-RU"/>
              </w:rPr>
            </w:pPr>
            <w:r w:rsidRPr="00DC50C3">
              <w:rPr>
                <w:sz w:val="24"/>
                <w:szCs w:val="24"/>
                <w:lang w:val="ru-RU"/>
              </w:rPr>
              <w:t>Шумилова А.</w:t>
            </w:r>
          </w:p>
          <w:p w:rsidR="00DC50C3" w:rsidRPr="00DC50C3" w:rsidRDefault="00DC50C3" w:rsidP="0006680D">
            <w:pPr>
              <w:rPr>
                <w:sz w:val="24"/>
                <w:szCs w:val="24"/>
                <w:lang w:val="ru-RU"/>
              </w:rPr>
            </w:pPr>
            <w:r w:rsidRPr="00DC50C3">
              <w:rPr>
                <w:sz w:val="24"/>
                <w:szCs w:val="24"/>
                <w:lang w:val="ru-RU"/>
              </w:rPr>
              <w:t>Шумилова М.</w:t>
            </w:r>
          </w:p>
          <w:p w:rsidR="00DC50C3" w:rsidRPr="00DC50C3" w:rsidRDefault="00DC50C3" w:rsidP="0006680D">
            <w:pPr>
              <w:rPr>
                <w:sz w:val="24"/>
                <w:szCs w:val="24"/>
                <w:lang w:val="ru-RU"/>
              </w:rPr>
            </w:pPr>
            <w:r w:rsidRPr="00DC50C3">
              <w:rPr>
                <w:sz w:val="24"/>
                <w:szCs w:val="24"/>
                <w:lang w:val="ru-RU"/>
              </w:rPr>
              <w:t>Шумилова У.</w:t>
            </w:r>
          </w:p>
        </w:tc>
        <w:tc>
          <w:tcPr>
            <w:tcW w:w="2268" w:type="dxa"/>
          </w:tcPr>
          <w:p w:rsidR="00DC50C3" w:rsidRPr="00DC50C3" w:rsidRDefault="00DC50C3" w:rsidP="0006680D">
            <w:pPr>
              <w:rPr>
                <w:sz w:val="24"/>
                <w:szCs w:val="24"/>
                <w:lang w:val="ru-RU"/>
              </w:rPr>
            </w:pPr>
            <w:r w:rsidRPr="00DC50C3">
              <w:rPr>
                <w:sz w:val="24"/>
                <w:szCs w:val="24"/>
                <w:lang w:val="ru-RU"/>
              </w:rPr>
              <w:t>Кириллова И.О.</w:t>
            </w:r>
          </w:p>
        </w:tc>
      </w:tr>
      <w:tr w:rsidR="00AC686D" w:rsidRPr="00AC686D" w:rsidTr="00DC50C3">
        <w:tc>
          <w:tcPr>
            <w:tcW w:w="2268" w:type="dxa"/>
          </w:tcPr>
          <w:p w:rsidR="00AC686D" w:rsidRPr="00DC50C3" w:rsidRDefault="00AC686D" w:rsidP="0006680D">
            <w:pPr>
              <w:rPr>
                <w:sz w:val="24"/>
                <w:szCs w:val="24"/>
                <w:lang w:val="ru-RU"/>
              </w:rPr>
            </w:pPr>
            <w:r>
              <w:rPr>
                <w:sz w:val="24"/>
                <w:szCs w:val="24"/>
                <w:lang w:val="ru-RU"/>
              </w:rPr>
              <w:t xml:space="preserve">Январь </w:t>
            </w:r>
          </w:p>
        </w:tc>
        <w:tc>
          <w:tcPr>
            <w:tcW w:w="2268" w:type="dxa"/>
          </w:tcPr>
          <w:p w:rsidR="00AC686D" w:rsidRPr="00DC50C3" w:rsidRDefault="00AC686D" w:rsidP="0006680D">
            <w:pPr>
              <w:rPr>
                <w:sz w:val="24"/>
                <w:szCs w:val="24"/>
                <w:lang w:val="ru-RU"/>
              </w:rPr>
            </w:pPr>
            <w:r>
              <w:rPr>
                <w:sz w:val="24"/>
                <w:szCs w:val="24"/>
                <w:lang w:val="ru-RU"/>
              </w:rPr>
              <w:t>«Кенгуру - выпускникам»</w:t>
            </w:r>
          </w:p>
        </w:tc>
        <w:tc>
          <w:tcPr>
            <w:tcW w:w="2268" w:type="dxa"/>
          </w:tcPr>
          <w:p w:rsidR="00AC686D" w:rsidRPr="00DC50C3" w:rsidRDefault="00AC686D" w:rsidP="0006680D">
            <w:pPr>
              <w:rPr>
                <w:sz w:val="24"/>
                <w:szCs w:val="24"/>
                <w:lang w:val="ru-RU"/>
              </w:rPr>
            </w:pPr>
            <w:r>
              <w:rPr>
                <w:sz w:val="24"/>
                <w:szCs w:val="24"/>
                <w:lang w:val="ru-RU"/>
              </w:rPr>
              <w:t>Региональное тестирование 4 классы</w:t>
            </w:r>
          </w:p>
        </w:tc>
        <w:tc>
          <w:tcPr>
            <w:tcW w:w="2268" w:type="dxa"/>
          </w:tcPr>
          <w:p w:rsidR="00AC686D" w:rsidRPr="00DC50C3" w:rsidRDefault="00AC686D" w:rsidP="0006680D">
            <w:pPr>
              <w:rPr>
                <w:sz w:val="24"/>
                <w:szCs w:val="24"/>
                <w:lang w:val="ru-RU"/>
              </w:rPr>
            </w:pPr>
            <w:r>
              <w:rPr>
                <w:sz w:val="24"/>
                <w:szCs w:val="24"/>
                <w:lang w:val="ru-RU"/>
              </w:rPr>
              <w:t>48 чел.</w:t>
            </w:r>
          </w:p>
        </w:tc>
        <w:tc>
          <w:tcPr>
            <w:tcW w:w="2268" w:type="dxa"/>
          </w:tcPr>
          <w:p w:rsidR="00AC686D" w:rsidRDefault="00AC686D" w:rsidP="0006680D">
            <w:pPr>
              <w:rPr>
                <w:sz w:val="24"/>
                <w:szCs w:val="24"/>
                <w:lang w:val="ru-RU"/>
              </w:rPr>
            </w:pPr>
            <w:r>
              <w:rPr>
                <w:sz w:val="24"/>
                <w:szCs w:val="24"/>
                <w:lang w:val="ru-RU"/>
              </w:rPr>
              <w:t>Киреева Е.В.</w:t>
            </w:r>
          </w:p>
          <w:p w:rsidR="00AC686D" w:rsidRDefault="00AC686D" w:rsidP="0006680D">
            <w:pPr>
              <w:rPr>
                <w:sz w:val="24"/>
                <w:szCs w:val="24"/>
                <w:lang w:val="ru-RU"/>
              </w:rPr>
            </w:pPr>
            <w:r>
              <w:rPr>
                <w:sz w:val="24"/>
                <w:szCs w:val="24"/>
                <w:lang w:val="ru-RU"/>
              </w:rPr>
              <w:t>Алексеева О.П.</w:t>
            </w:r>
          </w:p>
          <w:p w:rsidR="00AC686D" w:rsidRDefault="00AC686D" w:rsidP="0006680D">
            <w:pPr>
              <w:rPr>
                <w:sz w:val="24"/>
                <w:szCs w:val="24"/>
                <w:lang w:val="ru-RU"/>
              </w:rPr>
            </w:pPr>
            <w:r>
              <w:rPr>
                <w:sz w:val="24"/>
                <w:szCs w:val="24"/>
                <w:lang w:val="ru-RU"/>
              </w:rPr>
              <w:t>Фоминых Е.М.</w:t>
            </w:r>
          </w:p>
          <w:p w:rsidR="00AC686D" w:rsidRPr="00DC50C3" w:rsidRDefault="00AC686D" w:rsidP="0006680D">
            <w:pPr>
              <w:rPr>
                <w:sz w:val="24"/>
                <w:szCs w:val="24"/>
                <w:lang w:val="ru-RU"/>
              </w:rPr>
            </w:pPr>
            <w:r>
              <w:rPr>
                <w:sz w:val="24"/>
                <w:szCs w:val="24"/>
                <w:lang w:val="ru-RU"/>
              </w:rPr>
              <w:t>Кириллова И.О.</w:t>
            </w:r>
          </w:p>
        </w:tc>
      </w:tr>
      <w:tr w:rsidR="00072136" w:rsidRPr="00072136" w:rsidTr="00DC50C3">
        <w:tc>
          <w:tcPr>
            <w:tcW w:w="2268" w:type="dxa"/>
          </w:tcPr>
          <w:p w:rsidR="00072136" w:rsidRPr="00DC50C3" w:rsidRDefault="00072136" w:rsidP="0006680D">
            <w:pPr>
              <w:rPr>
                <w:sz w:val="24"/>
                <w:szCs w:val="24"/>
                <w:lang w:val="ru-RU"/>
              </w:rPr>
            </w:pPr>
            <w:r>
              <w:rPr>
                <w:sz w:val="24"/>
                <w:szCs w:val="24"/>
                <w:lang w:val="ru-RU"/>
              </w:rPr>
              <w:t>февраль</w:t>
            </w:r>
          </w:p>
        </w:tc>
        <w:tc>
          <w:tcPr>
            <w:tcW w:w="2268" w:type="dxa"/>
          </w:tcPr>
          <w:p w:rsidR="00072136" w:rsidRPr="00DC50C3" w:rsidRDefault="00072136" w:rsidP="0006680D">
            <w:pPr>
              <w:rPr>
                <w:sz w:val="24"/>
                <w:szCs w:val="24"/>
                <w:lang w:val="ru-RU"/>
              </w:rPr>
            </w:pPr>
            <w:r>
              <w:rPr>
                <w:sz w:val="24"/>
                <w:szCs w:val="24"/>
                <w:lang w:val="ru-RU"/>
              </w:rPr>
              <w:t>Интеллектуально – личностный марафон «Первый шаг…»</w:t>
            </w:r>
          </w:p>
        </w:tc>
        <w:tc>
          <w:tcPr>
            <w:tcW w:w="2268" w:type="dxa"/>
          </w:tcPr>
          <w:p w:rsidR="00072136" w:rsidRPr="00DC50C3" w:rsidRDefault="00072136" w:rsidP="0006680D">
            <w:pPr>
              <w:rPr>
                <w:sz w:val="24"/>
                <w:szCs w:val="24"/>
                <w:lang w:val="ru-RU"/>
              </w:rPr>
            </w:pPr>
            <w:r>
              <w:rPr>
                <w:sz w:val="24"/>
                <w:szCs w:val="24"/>
                <w:lang w:val="ru-RU"/>
              </w:rPr>
              <w:t>Школьный этап муниципальной олимпиады</w:t>
            </w:r>
          </w:p>
        </w:tc>
        <w:tc>
          <w:tcPr>
            <w:tcW w:w="2268" w:type="dxa"/>
          </w:tcPr>
          <w:p w:rsidR="00072136" w:rsidRPr="00DC50C3" w:rsidRDefault="00072136" w:rsidP="0006680D">
            <w:pPr>
              <w:rPr>
                <w:sz w:val="24"/>
                <w:szCs w:val="24"/>
                <w:lang w:val="ru-RU"/>
              </w:rPr>
            </w:pPr>
            <w:r>
              <w:rPr>
                <w:sz w:val="24"/>
                <w:szCs w:val="24"/>
                <w:lang w:val="ru-RU"/>
              </w:rPr>
              <w:t>88 чел.</w:t>
            </w:r>
            <w:bookmarkStart w:id="0" w:name="_GoBack"/>
            <w:bookmarkEnd w:id="0"/>
          </w:p>
        </w:tc>
        <w:tc>
          <w:tcPr>
            <w:tcW w:w="2268" w:type="dxa"/>
          </w:tcPr>
          <w:p w:rsidR="00072136" w:rsidRPr="00DC50C3" w:rsidRDefault="00072136" w:rsidP="0006680D">
            <w:pPr>
              <w:rPr>
                <w:sz w:val="24"/>
                <w:szCs w:val="24"/>
                <w:lang w:val="ru-RU"/>
              </w:rPr>
            </w:pPr>
            <w:r>
              <w:rPr>
                <w:sz w:val="24"/>
                <w:szCs w:val="24"/>
                <w:lang w:val="ru-RU"/>
              </w:rPr>
              <w:t>Все учителя нач. классов</w:t>
            </w:r>
          </w:p>
        </w:tc>
      </w:tr>
      <w:tr w:rsidR="00AC686D" w:rsidRPr="00072136" w:rsidTr="00DC50C3">
        <w:tc>
          <w:tcPr>
            <w:tcW w:w="2268" w:type="dxa"/>
          </w:tcPr>
          <w:p w:rsidR="00AC686D" w:rsidRDefault="00AC686D" w:rsidP="0006680D">
            <w:pPr>
              <w:rPr>
                <w:sz w:val="24"/>
                <w:szCs w:val="24"/>
                <w:lang w:val="ru-RU"/>
              </w:rPr>
            </w:pPr>
            <w:r>
              <w:rPr>
                <w:sz w:val="24"/>
                <w:szCs w:val="24"/>
                <w:lang w:val="ru-RU"/>
              </w:rPr>
              <w:t>февраль</w:t>
            </w:r>
          </w:p>
        </w:tc>
        <w:tc>
          <w:tcPr>
            <w:tcW w:w="2268" w:type="dxa"/>
          </w:tcPr>
          <w:p w:rsidR="00AC686D" w:rsidRDefault="00AC686D" w:rsidP="0006680D">
            <w:pPr>
              <w:rPr>
                <w:sz w:val="24"/>
                <w:szCs w:val="24"/>
                <w:lang w:val="ru-RU"/>
              </w:rPr>
            </w:pPr>
            <w:r>
              <w:rPr>
                <w:sz w:val="24"/>
                <w:szCs w:val="24"/>
                <w:lang w:val="ru-RU"/>
              </w:rPr>
              <w:t>«Пегас»</w:t>
            </w:r>
          </w:p>
        </w:tc>
        <w:tc>
          <w:tcPr>
            <w:tcW w:w="2268" w:type="dxa"/>
          </w:tcPr>
          <w:p w:rsidR="00AC686D" w:rsidRDefault="00AC686D" w:rsidP="0006680D">
            <w:pPr>
              <w:rPr>
                <w:sz w:val="24"/>
                <w:szCs w:val="24"/>
                <w:lang w:val="ru-RU"/>
              </w:rPr>
            </w:pPr>
            <w:r>
              <w:rPr>
                <w:sz w:val="24"/>
                <w:szCs w:val="24"/>
                <w:lang w:val="ru-RU"/>
              </w:rPr>
              <w:t>Всероссийская литературная игра - конкурс</w:t>
            </w:r>
          </w:p>
        </w:tc>
        <w:tc>
          <w:tcPr>
            <w:tcW w:w="2268" w:type="dxa"/>
          </w:tcPr>
          <w:p w:rsidR="00AC686D" w:rsidRDefault="00AC686D" w:rsidP="0006680D">
            <w:pPr>
              <w:rPr>
                <w:sz w:val="24"/>
                <w:szCs w:val="24"/>
                <w:lang w:val="ru-RU"/>
              </w:rPr>
            </w:pPr>
            <w:r>
              <w:rPr>
                <w:sz w:val="24"/>
                <w:szCs w:val="24"/>
                <w:lang w:val="ru-RU"/>
              </w:rPr>
              <w:t>14 чел.</w:t>
            </w:r>
          </w:p>
        </w:tc>
        <w:tc>
          <w:tcPr>
            <w:tcW w:w="2268" w:type="dxa"/>
          </w:tcPr>
          <w:p w:rsidR="00AC686D" w:rsidRDefault="00AC686D" w:rsidP="0006680D">
            <w:pPr>
              <w:rPr>
                <w:sz w:val="24"/>
                <w:szCs w:val="24"/>
                <w:lang w:val="ru-RU"/>
              </w:rPr>
            </w:pPr>
            <w:r>
              <w:rPr>
                <w:sz w:val="24"/>
                <w:szCs w:val="24"/>
                <w:lang w:val="ru-RU"/>
              </w:rPr>
              <w:t>2 - 4 классы</w:t>
            </w:r>
          </w:p>
        </w:tc>
      </w:tr>
      <w:tr w:rsidR="00AC686D" w:rsidRPr="00072136" w:rsidTr="00DC50C3">
        <w:tc>
          <w:tcPr>
            <w:tcW w:w="2268" w:type="dxa"/>
          </w:tcPr>
          <w:p w:rsidR="00AC686D" w:rsidRDefault="00AC686D" w:rsidP="0006680D">
            <w:pPr>
              <w:rPr>
                <w:sz w:val="24"/>
                <w:szCs w:val="24"/>
                <w:lang w:val="ru-RU"/>
              </w:rPr>
            </w:pPr>
            <w:r>
              <w:rPr>
                <w:sz w:val="24"/>
                <w:szCs w:val="24"/>
                <w:lang w:val="ru-RU"/>
              </w:rPr>
              <w:t>март</w:t>
            </w:r>
          </w:p>
        </w:tc>
        <w:tc>
          <w:tcPr>
            <w:tcW w:w="2268" w:type="dxa"/>
          </w:tcPr>
          <w:p w:rsidR="00AC686D" w:rsidRDefault="00AC686D" w:rsidP="0006680D">
            <w:pPr>
              <w:rPr>
                <w:sz w:val="24"/>
                <w:szCs w:val="24"/>
                <w:lang w:val="ru-RU"/>
              </w:rPr>
            </w:pPr>
            <w:r>
              <w:rPr>
                <w:sz w:val="24"/>
                <w:szCs w:val="24"/>
                <w:lang w:val="ru-RU"/>
              </w:rPr>
              <w:t>«Кенгуру»</w:t>
            </w:r>
          </w:p>
        </w:tc>
        <w:tc>
          <w:tcPr>
            <w:tcW w:w="2268" w:type="dxa"/>
          </w:tcPr>
          <w:p w:rsidR="00AC686D" w:rsidRDefault="00AC686D" w:rsidP="0006680D">
            <w:pPr>
              <w:rPr>
                <w:sz w:val="24"/>
                <w:szCs w:val="24"/>
                <w:lang w:val="ru-RU"/>
              </w:rPr>
            </w:pPr>
            <w:r>
              <w:rPr>
                <w:sz w:val="24"/>
                <w:szCs w:val="24"/>
                <w:lang w:val="ru-RU"/>
              </w:rPr>
              <w:t>Международный математический конкурс - игра</w:t>
            </w:r>
          </w:p>
        </w:tc>
        <w:tc>
          <w:tcPr>
            <w:tcW w:w="2268" w:type="dxa"/>
          </w:tcPr>
          <w:p w:rsidR="00AC686D" w:rsidRDefault="00AC686D" w:rsidP="0006680D">
            <w:pPr>
              <w:rPr>
                <w:sz w:val="24"/>
                <w:szCs w:val="24"/>
                <w:lang w:val="ru-RU"/>
              </w:rPr>
            </w:pPr>
            <w:r>
              <w:rPr>
                <w:sz w:val="24"/>
                <w:szCs w:val="24"/>
                <w:lang w:val="ru-RU"/>
              </w:rPr>
              <w:t>62 чел</w:t>
            </w:r>
          </w:p>
        </w:tc>
        <w:tc>
          <w:tcPr>
            <w:tcW w:w="2268" w:type="dxa"/>
          </w:tcPr>
          <w:p w:rsidR="00AC686D" w:rsidRDefault="00AC686D" w:rsidP="0006680D">
            <w:pPr>
              <w:rPr>
                <w:sz w:val="24"/>
                <w:szCs w:val="24"/>
                <w:lang w:val="ru-RU"/>
              </w:rPr>
            </w:pPr>
            <w:r>
              <w:rPr>
                <w:sz w:val="24"/>
                <w:szCs w:val="24"/>
                <w:lang w:val="ru-RU"/>
              </w:rPr>
              <w:t>2 – 4 классы</w:t>
            </w:r>
          </w:p>
        </w:tc>
      </w:tr>
      <w:tr w:rsidR="00DC50C3" w:rsidRPr="00072136" w:rsidTr="00DC50C3">
        <w:tc>
          <w:tcPr>
            <w:tcW w:w="2268" w:type="dxa"/>
          </w:tcPr>
          <w:p w:rsidR="00DC50C3" w:rsidRPr="00DC50C3" w:rsidRDefault="00DC50C3" w:rsidP="0006680D">
            <w:pPr>
              <w:rPr>
                <w:sz w:val="24"/>
                <w:szCs w:val="24"/>
                <w:lang w:val="ru-RU"/>
              </w:rPr>
            </w:pPr>
            <w:r w:rsidRPr="00DC50C3">
              <w:rPr>
                <w:sz w:val="24"/>
                <w:szCs w:val="24"/>
                <w:lang w:val="ru-RU"/>
              </w:rPr>
              <w:t>март</w:t>
            </w:r>
          </w:p>
        </w:tc>
        <w:tc>
          <w:tcPr>
            <w:tcW w:w="2268" w:type="dxa"/>
          </w:tcPr>
          <w:p w:rsidR="00DC50C3" w:rsidRPr="00DC50C3" w:rsidRDefault="00DC50C3" w:rsidP="0006680D">
            <w:pPr>
              <w:rPr>
                <w:sz w:val="24"/>
                <w:szCs w:val="24"/>
                <w:lang w:val="ru-RU"/>
              </w:rPr>
            </w:pPr>
            <w:r w:rsidRPr="00DC50C3">
              <w:rPr>
                <w:sz w:val="24"/>
                <w:szCs w:val="24"/>
                <w:lang w:val="ru-RU"/>
              </w:rPr>
              <w:t>«Пасха красная»</w:t>
            </w:r>
          </w:p>
        </w:tc>
        <w:tc>
          <w:tcPr>
            <w:tcW w:w="2268" w:type="dxa"/>
          </w:tcPr>
          <w:p w:rsidR="00DC50C3" w:rsidRPr="00DC50C3" w:rsidRDefault="00DC50C3" w:rsidP="0006680D">
            <w:pPr>
              <w:rPr>
                <w:sz w:val="24"/>
                <w:szCs w:val="24"/>
                <w:lang w:val="ru-RU"/>
              </w:rPr>
            </w:pPr>
            <w:r w:rsidRPr="00DC50C3">
              <w:rPr>
                <w:sz w:val="24"/>
                <w:szCs w:val="24"/>
                <w:lang w:val="ru-RU"/>
              </w:rPr>
              <w:t xml:space="preserve">Школьная выставка рисунков и </w:t>
            </w:r>
            <w:proofErr w:type="spellStart"/>
            <w:r w:rsidRPr="00DC50C3">
              <w:rPr>
                <w:sz w:val="24"/>
                <w:szCs w:val="24"/>
                <w:lang w:val="ru-RU"/>
              </w:rPr>
              <w:t>коделок</w:t>
            </w:r>
            <w:proofErr w:type="spellEnd"/>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Смирнова Е.А.</w:t>
            </w:r>
          </w:p>
        </w:tc>
      </w:tr>
      <w:tr w:rsidR="00DC50C3" w:rsidRPr="00072136" w:rsidTr="00DC50C3">
        <w:tc>
          <w:tcPr>
            <w:tcW w:w="2268" w:type="dxa"/>
          </w:tcPr>
          <w:p w:rsidR="00DC50C3" w:rsidRPr="00DC50C3" w:rsidRDefault="00DC50C3" w:rsidP="0006680D">
            <w:pPr>
              <w:rPr>
                <w:sz w:val="24"/>
                <w:szCs w:val="24"/>
                <w:lang w:val="ru-RU"/>
              </w:rPr>
            </w:pPr>
            <w:r w:rsidRPr="00DC50C3">
              <w:rPr>
                <w:sz w:val="24"/>
                <w:szCs w:val="24"/>
                <w:lang w:val="ru-RU"/>
              </w:rPr>
              <w:t>март</w:t>
            </w:r>
          </w:p>
        </w:tc>
        <w:tc>
          <w:tcPr>
            <w:tcW w:w="2268" w:type="dxa"/>
          </w:tcPr>
          <w:p w:rsidR="00DC50C3" w:rsidRPr="00DC50C3" w:rsidRDefault="00DC50C3" w:rsidP="0006680D">
            <w:pPr>
              <w:rPr>
                <w:sz w:val="24"/>
                <w:szCs w:val="24"/>
                <w:lang w:val="ru-RU"/>
              </w:rPr>
            </w:pPr>
            <w:r w:rsidRPr="00DC50C3">
              <w:rPr>
                <w:sz w:val="24"/>
                <w:szCs w:val="24"/>
                <w:lang w:val="ru-RU"/>
              </w:rPr>
              <w:t>«Первый шаг…»</w:t>
            </w:r>
          </w:p>
        </w:tc>
        <w:tc>
          <w:tcPr>
            <w:tcW w:w="2268" w:type="dxa"/>
          </w:tcPr>
          <w:p w:rsidR="00DC50C3" w:rsidRPr="00DC50C3" w:rsidRDefault="00DC50C3" w:rsidP="0006680D">
            <w:pPr>
              <w:rPr>
                <w:sz w:val="24"/>
                <w:szCs w:val="24"/>
                <w:lang w:val="ru-RU"/>
              </w:rPr>
            </w:pPr>
            <w:r w:rsidRPr="00DC50C3">
              <w:rPr>
                <w:sz w:val="24"/>
                <w:szCs w:val="24"/>
                <w:lang w:val="ru-RU"/>
              </w:rPr>
              <w:t>Муниципальный интеллектуально – личностный марафон</w:t>
            </w:r>
          </w:p>
        </w:tc>
        <w:tc>
          <w:tcPr>
            <w:tcW w:w="2268" w:type="dxa"/>
          </w:tcPr>
          <w:p w:rsidR="00DC50C3" w:rsidRPr="00DC50C3" w:rsidRDefault="00DC50C3" w:rsidP="0006680D">
            <w:pPr>
              <w:rPr>
                <w:sz w:val="24"/>
                <w:szCs w:val="24"/>
                <w:lang w:val="ru-RU"/>
              </w:rPr>
            </w:pPr>
            <w:r w:rsidRPr="00DC50C3">
              <w:rPr>
                <w:sz w:val="24"/>
                <w:szCs w:val="24"/>
                <w:lang w:val="ru-RU"/>
              </w:rPr>
              <w:t>Орехова А. – 3м. по музыке</w:t>
            </w:r>
          </w:p>
          <w:p w:rsidR="00DC50C3" w:rsidRPr="00DC50C3" w:rsidRDefault="00DC50C3" w:rsidP="0006680D">
            <w:pPr>
              <w:rPr>
                <w:sz w:val="24"/>
                <w:szCs w:val="24"/>
                <w:lang w:val="ru-RU"/>
              </w:rPr>
            </w:pPr>
            <w:r w:rsidRPr="00DC50C3">
              <w:rPr>
                <w:sz w:val="24"/>
                <w:szCs w:val="24"/>
                <w:lang w:val="ru-RU"/>
              </w:rPr>
              <w:t xml:space="preserve">Панченко Д. – 2м. </w:t>
            </w:r>
            <w:proofErr w:type="spellStart"/>
            <w:proofErr w:type="gramStart"/>
            <w:r w:rsidRPr="00DC50C3">
              <w:rPr>
                <w:sz w:val="24"/>
                <w:szCs w:val="24"/>
                <w:lang w:val="ru-RU"/>
              </w:rPr>
              <w:t>окр</w:t>
            </w:r>
            <w:proofErr w:type="spellEnd"/>
            <w:proofErr w:type="gramEnd"/>
            <w:r w:rsidRPr="00DC50C3">
              <w:rPr>
                <w:sz w:val="24"/>
                <w:szCs w:val="24"/>
                <w:lang w:val="ru-RU"/>
              </w:rPr>
              <w:t xml:space="preserve"> мир</w:t>
            </w:r>
          </w:p>
          <w:p w:rsidR="00DC50C3" w:rsidRPr="00DC50C3" w:rsidRDefault="00DC50C3" w:rsidP="0006680D">
            <w:pPr>
              <w:rPr>
                <w:sz w:val="24"/>
                <w:szCs w:val="24"/>
                <w:lang w:val="ru-RU"/>
              </w:rPr>
            </w:pPr>
            <w:r w:rsidRPr="00DC50C3">
              <w:rPr>
                <w:sz w:val="24"/>
                <w:szCs w:val="24"/>
                <w:lang w:val="ru-RU"/>
              </w:rPr>
              <w:lastRenderedPageBreak/>
              <w:t>Бугаева Е. – 3м.</w:t>
            </w:r>
          </w:p>
          <w:p w:rsidR="00DC50C3" w:rsidRPr="00DC50C3" w:rsidRDefault="00DC50C3" w:rsidP="0006680D">
            <w:pPr>
              <w:rPr>
                <w:sz w:val="24"/>
                <w:szCs w:val="24"/>
                <w:lang w:val="ru-RU"/>
              </w:rPr>
            </w:pPr>
            <w:r w:rsidRPr="00DC50C3">
              <w:rPr>
                <w:sz w:val="24"/>
                <w:szCs w:val="24"/>
                <w:lang w:val="ru-RU"/>
              </w:rPr>
              <w:t>Тихонов Т. – 1м.</w:t>
            </w:r>
          </w:p>
        </w:tc>
        <w:tc>
          <w:tcPr>
            <w:tcW w:w="2268" w:type="dxa"/>
          </w:tcPr>
          <w:p w:rsidR="00DC50C3" w:rsidRPr="00DC50C3" w:rsidRDefault="00DC50C3" w:rsidP="0006680D">
            <w:pPr>
              <w:rPr>
                <w:sz w:val="24"/>
                <w:szCs w:val="24"/>
                <w:lang w:val="ru-RU"/>
              </w:rPr>
            </w:pPr>
            <w:r w:rsidRPr="00DC50C3">
              <w:rPr>
                <w:sz w:val="24"/>
                <w:szCs w:val="24"/>
                <w:lang w:val="ru-RU"/>
              </w:rPr>
              <w:lastRenderedPageBreak/>
              <w:t>Фоминых Е.М.</w:t>
            </w:r>
          </w:p>
          <w:p w:rsidR="00072136" w:rsidRDefault="00072136" w:rsidP="0006680D">
            <w:pPr>
              <w:rPr>
                <w:sz w:val="24"/>
                <w:szCs w:val="24"/>
                <w:lang w:val="ru-RU"/>
              </w:rPr>
            </w:pPr>
          </w:p>
          <w:p w:rsidR="00DC50C3" w:rsidRPr="00DC50C3" w:rsidRDefault="00DC50C3" w:rsidP="0006680D">
            <w:pPr>
              <w:rPr>
                <w:sz w:val="24"/>
                <w:szCs w:val="24"/>
                <w:lang w:val="ru-RU"/>
              </w:rPr>
            </w:pPr>
            <w:proofErr w:type="spellStart"/>
            <w:r w:rsidRPr="00DC50C3">
              <w:rPr>
                <w:sz w:val="24"/>
                <w:szCs w:val="24"/>
                <w:lang w:val="ru-RU"/>
              </w:rPr>
              <w:t>Мигалина</w:t>
            </w:r>
            <w:proofErr w:type="spellEnd"/>
            <w:r w:rsidRPr="00DC50C3">
              <w:rPr>
                <w:sz w:val="24"/>
                <w:szCs w:val="24"/>
                <w:lang w:val="ru-RU"/>
              </w:rPr>
              <w:t xml:space="preserve"> Е.</w:t>
            </w:r>
            <w:r w:rsidR="00072136">
              <w:rPr>
                <w:sz w:val="24"/>
                <w:szCs w:val="24"/>
                <w:lang w:val="ru-RU"/>
              </w:rPr>
              <w:t>В</w:t>
            </w:r>
            <w:r w:rsidRPr="00DC50C3">
              <w:rPr>
                <w:sz w:val="24"/>
                <w:szCs w:val="24"/>
                <w:lang w:val="ru-RU"/>
              </w:rPr>
              <w:t>.</w:t>
            </w:r>
          </w:p>
          <w:p w:rsidR="00072136" w:rsidRDefault="00072136" w:rsidP="0006680D">
            <w:pPr>
              <w:rPr>
                <w:sz w:val="24"/>
                <w:szCs w:val="24"/>
                <w:lang w:val="ru-RU"/>
              </w:rPr>
            </w:pPr>
          </w:p>
          <w:p w:rsidR="00DC50C3" w:rsidRPr="00DC50C3" w:rsidRDefault="00DC50C3" w:rsidP="0006680D">
            <w:pPr>
              <w:rPr>
                <w:sz w:val="24"/>
                <w:szCs w:val="24"/>
                <w:lang w:val="ru-RU"/>
              </w:rPr>
            </w:pPr>
            <w:r w:rsidRPr="00DC50C3">
              <w:rPr>
                <w:sz w:val="24"/>
                <w:szCs w:val="24"/>
                <w:lang w:val="ru-RU"/>
              </w:rPr>
              <w:lastRenderedPageBreak/>
              <w:t>Леонтьева Е.</w:t>
            </w:r>
            <w:r w:rsidR="00072136">
              <w:rPr>
                <w:sz w:val="24"/>
                <w:szCs w:val="24"/>
                <w:lang w:val="ru-RU"/>
              </w:rPr>
              <w:t>М</w:t>
            </w:r>
            <w:r w:rsidRPr="00DC50C3">
              <w:rPr>
                <w:sz w:val="24"/>
                <w:szCs w:val="24"/>
                <w:lang w:val="ru-RU"/>
              </w:rPr>
              <w:t>.</w:t>
            </w:r>
          </w:p>
          <w:p w:rsidR="00DC50C3" w:rsidRPr="00DC50C3" w:rsidRDefault="00DC50C3" w:rsidP="0006680D">
            <w:pPr>
              <w:rPr>
                <w:sz w:val="24"/>
                <w:szCs w:val="24"/>
                <w:lang w:val="ru-RU"/>
              </w:rPr>
            </w:pPr>
          </w:p>
          <w:p w:rsidR="00DC50C3" w:rsidRPr="00DC50C3" w:rsidRDefault="00DC50C3" w:rsidP="0006680D">
            <w:pPr>
              <w:rPr>
                <w:sz w:val="24"/>
                <w:szCs w:val="24"/>
                <w:lang w:val="ru-RU"/>
              </w:rPr>
            </w:pPr>
          </w:p>
        </w:tc>
      </w:tr>
      <w:tr w:rsidR="00DC50C3" w:rsidRPr="00DC50C3" w:rsidTr="00DC50C3">
        <w:tc>
          <w:tcPr>
            <w:tcW w:w="2268" w:type="dxa"/>
          </w:tcPr>
          <w:p w:rsidR="00DC50C3" w:rsidRPr="00DC50C3" w:rsidRDefault="00DC50C3" w:rsidP="0006680D">
            <w:pPr>
              <w:rPr>
                <w:sz w:val="24"/>
                <w:szCs w:val="24"/>
                <w:lang w:val="ru-RU"/>
              </w:rPr>
            </w:pPr>
            <w:r w:rsidRPr="00DC50C3">
              <w:rPr>
                <w:sz w:val="24"/>
                <w:szCs w:val="24"/>
                <w:lang w:val="ru-RU"/>
              </w:rPr>
              <w:lastRenderedPageBreak/>
              <w:t>апрель</w:t>
            </w:r>
          </w:p>
        </w:tc>
        <w:tc>
          <w:tcPr>
            <w:tcW w:w="2268" w:type="dxa"/>
          </w:tcPr>
          <w:p w:rsidR="00DC50C3" w:rsidRPr="00DC50C3" w:rsidRDefault="00DC50C3" w:rsidP="0006680D">
            <w:pPr>
              <w:rPr>
                <w:sz w:val="24"/>
                <w:szCs w:val="24"/>
                <w:lang w:val="ru-RU"/>
              </w:rPr>
            </w:pPr>
            <w:r w:rsidRPr="00DC50C3">
              <w:rPr>
                <w:sz w:val="24"/>
                <w:szCs w:val="24"/>
                <w:lang w:val="ru-RU"/>
              </w:rPr>
              <w:t>Проект «Дети – детям. Стирая границы»</w:t>
            </w:r>
          </w:p>
        </w:tc>
        <w:tc>
          <w:tcPr>
            <w:tcW w:w="2268" w:type="dxa"/>
          </w:tcPr>
          <w:p w:rsidR="00DC50C3" w:rsidRPr="00DC50C3" w:rsidRDefault="00DC50C3" w:rsidP="0006680D">
            <w:pPr>
              <w:rPr>
                <w:sz w:val="24"/>
                <w:szCs w:val="24"/>
                <w:lang w:val="ru-RU"/>
              </w:rPr>
            </w:pPr>
            <w:r w:rsidRPr="00DC50C3">
              <w:rPr>
                <w:sz w:val="24"/>
                <w:szCs w:val="24"/>
                <w:lang w:val="ru-RU"/>
              </w:rPr>
              <w:t>Региональный проект</w:t>
            </w:r>
          </w:p>
        </w:tc>
        <w:tc>
          <w:tcPr>
            <w:tcW w:w="2268" w:type="dxa"/>
          </w:tcPr>
          <w:p w:rsidR="00DC50C3" w:rsidRPr="00DC50C3" w:rsidRDefault="00DC50C3" w:rsidP="0006680D">
            <w:pPr>
              <w:rPr>
                <w:sz w:val="24"/>
                <w:szCs w:val="24"/>
                <w:lang w:val="ru-RU"/>
              </w:rPr>
            </w:pPr>
            <w:r w:rsidRPr="00DC50C3">
              <w:rPr>
                <w:sz w:val="24"/>
                <w:szCs w:val="24"/>
                <w:lang w:val="ru-RU"/>
              </w:rPr>
              <w:t>3А</w:t>
            </w:r>
          </w:p>
        </w:tc>
        <w:tc>
          <w:tcPr>
            <w:tcW w:w="2268" w:type="dxa"/>
          </w:tcPr>
          <w:p w:rsidR="00DC50C3" w:rsidRPr="00DC50C3" w:rsidRDefault="00DC50C3" w:rsidP="0006680D">
            <w:pPr>
              <w:rPr>
                <w:sz w:val="24"/>
                <w:szCs w:val="24"/>
                <w:lang w:val="ru-RU"/>
              </w:rPr>
            </w:pPr>
            <w:proofErr w:type="spellStart"/>
            <w:r w:rsidRPr="00DC50C3">
              <w:rPr>
                <w:sz w:val="24"/>
                <w:szCs w:val="24"/>
                <w:lang w:val="ru-RU"/>
              </w:rPr>
              <w:t>Либрихт</w:t>
            </w:r>
            <w:proofErr w:type="spellEnd"/>
            <w:r w:rsidRPr="00DC50C3">
              <w:rPr>
                <w:sz w:val="24"/>
                <w:szCs w:val="24"/>
                <w:lang w:val="ru-RU"/>
              </w:rPr>
              <w:t xml:space="preserve"> А.А.</w:t>
            </w:r>
          </w:p>
        </w:tc>
      </w:tr>
      <w:tr w:rsidR="00DC50C3" w:rsidRPr="00072136" w:rsidTr="00DC50C3">
        <w:tc>
          <w:tcPr>
            <w:tcW w:w="2268" w:type="dxa"/>
          </w:tcPr>
          <w:p w:rsidR="00DC50C3" w:rsidRPr="00DC50C3" w:rsidRDefault="00DC50C3" w:rsidP="0006680D">
            <w:pPr>
              <w:rPr>
                <w:sz w:val="24"/>
                <w:szCs w:val="24"/>
                <w:lang w:val="ru-RU"/>
              </w:rPr>
            </w:pPr>
            <w:r w:rsidRPr="00DC50C3">
              <w:rPr>
                <w:sz w:val="24"/>
                <w:szCs w:val="24"/>
                <w:lang w:val="ru-RU"/>
              </w:rPr>
              <w:t>май</w:t>
            </w: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Международная акция «Читаем детям о войне»</w:t>
            </w:r>
          </w:p>
        </w:tc>
        <w:tc>
          <w:tcPr>
            <w:tcW w:w="2268" w:type="dxa"/>
          </w:tcPr>
          <w:p w:rsidR="00DC50C3" w:rsidRPr="00DC50C3" w:rsidRDefault="00DC50C3" w:rsidP="0006680D">
            <w:pPr>
              <w:rPr>
                <w:sz w:val="24"/>
                <w:szCs w:val="24"/>
                <w:lang w:val="ru-RU"/>
              </w:rPr>
            </w:pPr>
          </w:p>
        </w:tc>
        <w:tc>
          <w:tcPr>
            <w:tcW w:w="2268" w:type="dxa"/>
          </w:tcPr>
          <w:p w:rsidR="00DC50C3" w:rsidRPr="00DC50C3" w:rsidRDefault="00072136" w:rsidP="0006680D">
            <w:pPr>
              <w:rPr>
                <w:sz w:val="24"/>
                <w:szCs w:val="24"/>
                <w:lang w:val="ru-RU"/>
              </w:rPr>
            </w:pPr>
            <w:r>
              <w:rPr>
                <w:sz w:val="24"/>
                <w:szCs w:val="24"/>
                <w:lang w:val="ru-RU"/>
              </w:rPr>
              <w:t>Все учителя нач. классов</w:t>
            </w:r>
          </w:p>
        </w:tc>
      </w:tr>
      <w:tr w:rsidR="00DC50C3" w:rsidRPr="00072136" w:rsidTr="00DC50C3">
        <w:tc>
          <w:tcPr>
            <w:tcW w:w="2268" w:type="dxa"/>
          </w:tcPr>
          <w:p w:rsidR="00DC50C3" w:rsidRPr="00DC50C3" w:rsidRDefault="00DC50C3" w:rsidP="0006680D">
            <w:pPr>
              <w:rPr>
                <w:sz w:val="24"/>
                <w:szCs w:val="24"/>
                <w:lang w:val="ru-RU"/>
              </w:rPr>
            </w:pPr>
            <w:r w:rsidRPr="00DC50C3">
              <w:rPr>
                <w:sz w:val="24"/>
                <w:szCs w:val="24"/>
                <w:lang w:val="ru-RU"/>
              </w:rPr>
              <w:t>май</w:t>
            </w:r>
          </w:p>
        </w:tc>
        <w:tc>
          <w:tcPr>
            <w:tcW w:w="2268" w:type="dxa"/>
          </w:tcPr>
          <w:p w:rsidR="00DC50C3" w:rsidRPr="00DC50C3" w:rsidRDefault="00DC50C3" w:rsidP="0006680D">
            <w:pPr>
              <w:rPr>
                <w:sz w:val="24"/>
                <w:szCs w:val="24"/>
                <w:lang w:val="ru-RU"/>
              </w:rPr>
            </w:pPr>
            <w:r w:rsidRPr="00DC50C3">
              <w:rPr>
                <w:sz w:val="24"/>
                <w:szCs w:val="24"/>
                <w:lang w:val="ru-RU"/>
              </w:rPr>
              <w:t>«Мы помним, мы гордимся»</w:t>
            </w:r>
          </w:p>
        </w:tc>
        <w:tc>
          <w:tcPr>
            <w:tcW w:w="2268" w:type="dxa"/>
          </w:tcPr>
          <w:p w:rsidR="00DC50C3" w:rsidRPr="00DC50C3" w:rsidRDefault="00DC50C3" w:rsidP="0006680D">
            <w:pPr>
              <w:rPr>
                <w:sz w:val="24"/>
                <w:szCs w:val="24"/>
                <w:lang w:val="ru-RU"/>
              </w:rPr>
            </w:pPr>
            <w:r w:rsidRPr="00DC50C3">
              <w:rPr>
                <w:sz w:val="24"/>
                <w:szCs w:val="24"/>
                <w:lang w:val="ru-RU"/>
              </w:rPr>
              <w:t>Школьная выставка рисунков и поделок к 9 мая»</w:t>
            </w:r>
          </w:p>
        </w:tc>
        <w:tc>
          <w:tcPr>
            <w:tcW w:w="2268" w:type="dxa"/>
          </w:tcPr>
          <w:p w:rsidR="00DC50C3" w:rsidRPr="00DC50C3" w:rsidRDefault="00DC50C3" w:rsidP="0006680D">
            <w:pPr>
              <w:rPr>
                <w:sz w:val="24"/>
                <w:szCs w:val="24"/>
                <w:lang w:val="ru-RU"/>
              </w:rPr>
            </w:pPr>
            <w:r w:rsidRPr="00DC50C3">
              <w:rPr>
                <w:sz w:val="24"/>
                <w:szCs w:val="24"/>
                <w:lang w:val="ru-RU"/>
              </w:rPr>
              <w:t>Все классы</w:t>
            </w:r>
          </w:p>
        </w:tc>
        <w:tc>
          <w:tcPr>
            <w:tcW w:w="2268" w:type="dxa"/>
          </w:tcPr>
          <w:p w:rsidR="00DC50C3" w:rsidRPr="00DC50C3" w:rsidRDefault="00DC50C3" w:rsidP="0006680D">
            <w:pPr>
              <w:rPr>
                <w:sz w:val="24"/>
                <w:szCs w:val="24"/>
                <w:lang w:val="ru-RU"/>
              </w:rPr>
            </w:pPr>
          </w:p>
        </w:tc>
      </w:tr>
      <w:tr w:rsidR="00DC50C3" w:rsidRPr="00DC50C3" w:rsidTr="0071548B">
        <w:trPr>
          <w:trHeight w:val="1711"/>
        </w:trPr>
        <w:tc>
          <w:tcPr>
            <w:tcW w:w="2268" w:type="dxa"/>
            <w:vMerge w:val="restart"/>
          </w:tcPr>
          <w:p w:rsidR="00DC50C3" w:rsidRPr="00DC50C3" w:rsidRDefault="00DC50C3" w:rsidP="00A109FB">
            <w:pPr>
              <w:rPr>
                <w:sz w:val="24"/>
                <w:szCs w:val="24"/>
                <w:lang w:val="ru-RU"/>
              </w:rPr>
            </w:pPr>
            <w:r w:rsidRPr="00DC50C3">
              <w:rPr>
                <w:sz w:val="24"/>
                <w:szCs w:val="24"/>
                <w:lang w:val="ru-RU"/>
              </w:rPr>
              <w:t>В течени</w:t>
            </w:r>
            <w:r w:rsidR="00A109FB">
              <w:rPr>
                <w:sz w:val="24"/>
                <w:szCs w:val="24"/>
                <w:lang w:val="ru-RU"/>
              </w:rPr>
              <w:t>е</w:t>
            </w:r>
            <w:r w:rsidRPr="00DC50C3">
              <w:rPr>
                <w:sz w:val="24"/>
                <w:szCs w:val="24"/>
                <w:lang w:val="ru-RU"/>
              </w:rPr>
              <w:t xml:space="preserve"> года</w:t>
            </w:r>
          </w:p>
        </w:tc>
        <w:tc>
          <w:tcPr>
            <w:tcW w:w="2268" w:type="dxa"/>
          </w:tcPr>
          <w:p w:rsidR="00DC50C3" w:rsidRPr="00DC50C3" w:rsidRDefault="00DC50C3" w:rsidP="0006680D">
            <w:pPr>
              <w:rPr>
                <w:sz w:val="24"/>
                <w:szCs w:val="24"/>
                <w:lang w:val="ru-RU"/>
              </w:rPr>
            </w:pPr>
            <w:proofErr w:type="spellStart"/>
            <w:r w:rsidRPr="00DC50C3">
              <w:rPr>
                <w:sz w:val="24"/>
                <w:szCs w:val="24"/>
                <w:lang w:val="ru-RU"/>
              </w:rPr>
              <w:t>Учи</w:t>
            </w:r>
            <w:proofErr w:type="gramStart"/>
            <w:r w:rsidRPr="00DC50C3">
              <w:rPr>
                <w:sz w:val="24"/>
                <w:szCs w:val="24"/>
                <w:lang w:val="ru-RU"/>
              </w:rPr>
              <w:t>.р</w:t>
            </w:r>
            <w:proofErr w:type="gramEnd"/>
            <w:r w:rsidRPr="00DC50C3">
              <w:rPr>
                <w:sz w:val="24"/>
                <w:szCs w:val="24"/>
                <w:lang w:val="ru-RU"/>
              </w:rPr>
              <w:t>у</w:t>
            </w:r>
            <w:proofErr w:type="spellEnd"/>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Малахова О.В.</w:t>
            </w:r>
          </w:p>
          <w:p w:rsidR="00DC50C3" w:rsidRPr="00DC50C3" w:rsidRDefault="00DC50C3" w:rsidP="0006680D">
            <w:pPr>
              <w:rPr>
                <w:sz w:val="24"/>
                <w:szCs w:val="24"/>
                <w:lang w:val="ru-RU"/>
              </w:rPr>
            </w:pPr>
            <w:proofErr w:type="spellStart"/>
            <w:r w:rsidRPr="00DC50C3">
              <w:rPr>
                <w:sz w:val="24"/>
                <w:szCs w:val="24"/>
                <w:lang w:val="ru-RU"/>
              </w:rPr>
              <w:t>Тургаева</w:t>
            </w:r>
            <w:proofErr w:type="spellEnd"/>
            <w:r w:rsidRPr="00DC50C3">
              <w:rPr>
                <w:sz w:val="24"/>
                <w:szCs w:val="24"/>
                <w:lang w:val="ru-RU"/>
              </w:rPr>
              <w:t xml:space="preserve"> О.А.</w:t>
            </w:r>
          </w:p>
          <w:p w:rsidR="00DC50C3" w:rsidRPr="00DC50C3" w:rsidRDefault="00DC50C3" w:rsidP="0006680D">
            <w:pPr>
              <w:rPr>
                <w:sz w:val="24"/>
                <w:szCs w:val="24"/>
                <w:lang w:val="ru-RU"/>
              </w:rPr>
            </w:pPr>
            <w:r w:rsidRPr="00DC50C3">
              <w:rPr>
                <w:sz w:val="24"/>
                <w:szCs w:val="24"/>
                <w:lang w:val="ru-RU"/>
              </w:rPr>
              <w:t>Сухих О.Н.</w:t>
            </w:r>
          </w:p>
          <w:p w:rsidR="00DC50C3" w:rsidRPr="00DC50C3" w:rsidRDefault="00DC50C3" w:rsidP="0006680D">
            <w:pPr>
              <w:rPr>
                <w:sz w:val="24"/>
                <w:szCs w:val="24"/>
                <w:lang w:val="ru-RU"/>
              </w:rPr>
            </w:pPr>
            <w:r w:rsidRPr="00DC50C3">
              <w:rPr>
                <w:sz w:val="24"/>
                <w:szCs w:val="24"/>
                <w:lang w:val="ru-RU"/>
              </w:rPr>
              <w:t>Кириллова И.О.</w:t>
            </w:r>
          </w:p>
          <w:p w:rsidR="00DC50C3" w:rsidRPr="00DC50C3" w:rsidRDefault="00DC50C3" w:rsidP="0006680D">
            <w:pPr>
              <w:rPr>
                <w:sz w:val="24"/>
                <w:szCs w:val="24"/>
                <w:lang w:val="ru-RU"/>
              </w:rPr>
            </w:pPr>
            <w:r w:rsidRPr="00DC50C3">
              <w:rPr>
                <w:sz w:val="24"/>
                <w:szCs w:val="24"/>
                <w:lang w:val="ru-RU"/>
              </w:rPr>
              <w:t>Грибченко О.Н.</w:t>
            </w:r>
          </w:p>
        </w:tc>
      </w:tr>
      <w:tr w:rsidR="00DC50C3" w:rsidRPr="00072136" w:rsidTr="00DC50C3">
        <w:trPr>
          <w:trHeight w:val="1290"/>
        </w:trPr>
        <w:tc>
          <w:tcPr>
            <w:tcW w:w="2268" w:type="dxa"/>
            <w:vMerge/>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roofErr w:type="spellStart"/>
            <w:r w:rsidRPr="00DC50C3">
              <w:rPr>
                <w:sz w:val="24"/>
                <w:szCs w:val="24"/>
                <w:lang w:val="ru-RU"/>
              </w:rPr>
              <w:t>Якласс</w:t>
            </w:r>
            <w:proofErr w:type="spellEnd"/>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p>
        </w:tc>
        <w:tc>
          <w:tcPr>
            <w:tcW w:w="2268" w:type="dxa"/>
          </w:tcPr>
          <w:p w:rsidR="00DC50C3" w:rsidRPr="00DC50C3" w:rsidRDefault="00DC50C3" w:rsidP="0006680D">
            <w:pPr>
              <w:rPr>
                <w:sz w:val="24"/>
                <w:szCs w:val="24"/>
                <w:lang w:val="ru-RU"/>
              </w:rPr>
            </w:pPr>
            <w:r w:rsidRPr="00DC50C3">
              <w:rPr>
                <w:sz w:val="24"/>
                <w:szCs w:val="24"/>
                <w:lang w:val="ru-RU"/>
              </w:rPr>
              <w:t>Калиновская И.А.</w:t>
            </w:r>
          </w:p>
          <w:p w:rsidR="00DC50C3" w:rsidRPr="00DC50C3" w:rsidRDefault="00DC50C3" w:rsidP="0006680D">
            <w:pPr>
              <w:rPr>
                <w:sz w:val="24"/>
                <w:szCs w:val="24"/>
                <w:lang w:val="ru-RU"/>
              </w:rPr>
            </w:pPr>
            <w:proofErr w:type="spellStart"/>
            <w:r w:rsidRPr="00DC50C3">
              <w:rPr>
                <w:sz w:val="24"/>
                <w:szCs w:val="24"/>
                <w:lang w:val="ru-RU"/>
              </w:rPr>
              <w:t>Крайнова</w:t>
            </w:r>
            <w:proofErr w:type="spellEnd"/>
            <w:r w:rsidRPr="00DC50C3">
              <w:rPr>
                <w:sz w:val="24"/>
                <w:szCs w:val="24"/>
                <w:lang w:val="ru-RU"/>
              </w:rPr>
              <w:t xml:space="preserve"> Е.А.</w:t>
            </w:r>
          </w:p>
          <w:p w:rsidR="00DC50C3" w:rsidRPr="00DC50C3" w:rsidRDefault="00DC50C3" w:rsidP="0006680D">
            <w:pPr>
              <w:rPr>
                <w:sz w:val="24"/>
                <w:szCs w:val="24"/>
                <w:lang w:val="ru-RU"/>
              </w:rPr>
            </w:pPr>
            <w:r w:rsidRPr="00DC50C3">
              <w:rPr>
                <w:sz w:val="24"/>
                <w:szCs w:val="24"/>
                <w:lang w:val="ru-RU"/>
              </w:rPr>
              <w:t>Кириллова И.О.</w:t>
            </w:r>
          </w:p>
          <w:p w:rsidR="00DC50C3" w:rsidRPr="00DC50C3" w:rsidRDefault="00DC50C3" w:rsidP="0006680D">
            <w:pPr>
              <w:rPr>
                <w:sz w:val="24"/>
                <w:szCs w:val="24"/>
                <w:lang w:val="ru-RU"/>
              </w:rPr>
            </w:pPr>
            <w:proofErr w:type="spellStart"/>
            <w:r w:rsidRPr="00DC50C3">
              <w:rPr>
                <w:sz w:val="24"/>
                <w:szCs w:val="24"/>
                <w:lang w:val="ru-RU"/>
              </w:rPr>
              <w:t>Либрихт</w:t>
            </w:r>
            <w:proofErr w:type="spellEnd"/>
            <w:r w:rsidRPr="00DC50C3">
              <w:rPr>
                <w:sz w:val="24"/>
                <w:szCs w:val="24"/>
                <w:lang w:val="ru-RU"/>
              </w:rPr>
              <w:t xml:space="preserve"> А.А.</w:t>
            </w:r>
          </w:p>
          <w:p w:rsidR="00DC50C3" w:rsidRPr="00DC50C3" w:rsidRDefault="00DC50C3" w:rsidP="0006680D">
            <w:pPr>
              <w:rPr>
                <w:sz w:val="24"/>
                <w:szCs w:val="24"/>
                <w:lang w:val="ru-RU"/>
              </w:rPr>
            </w:pPr>
          </w:p>
        </w:tc>
      </w:tr>
    </w:tbl>
    <w:p w:rsidR="006D7C25" w:rsidRPr="0006680D" w:rsidRDefault="006D7C25" w:rsidP="0006680D">
      <w:pPr>
        <w:rPr>
          <w:sz w:val="28"/>
          <w:szCs w:val="28"/>
          <w:lang w:val="ru-RU" w:eastAsia="ru-RU"/>
        </w:rPr>
      </w:pPr>
    </w:p>
    <w:p w:rsidR="0006680D" w:rsidRPr="0006680D" w:rsidRDefault="0006680D" w:rsidP="0006680D">
      <w:pPr>
        <w:ind w:firstLine="540"/>
        <w:jc w:val="both"/>
        <w:rPr>
          <w:sz w:val="28"/>
          <w:szCs w:val="28"/>
          <w:lang w:val="ru-RU"/>
        </w:rPr>
      </w:pPr>
      <w:r w:rsidRPr="0006680D">
        <w:rPr>
          <w:color w:val="000000"/>
          <w:sz w:val="28"/>
          <w:szCs w:val="28"/>
          <w:lang w:val="ru-RU" w:eastAsia="ru-RU"/>
        </w:rPr>
        <w:t>Методическая работа в школе направлена на повышение качества профессионального уровня учителя посредством наращивания количества знаний о новых методиках, приемах, технологиях и умений за счет использования их в своей деятельности. Методическая работа должна содействовать формированию профессионально-личностных характеристик, профессиональной самоорганизации, ключевых компетенций и педагогического творчества современного учителя.</w:t>
      </w:r>
    </w:p>
    <w:p w:rsidR="0006680D" w:rsidRPr="0006680D" w:rsidRDefault="0006680D" w:rsidP="0006680D">
      <w:pPr>
        <w:ind w:firstLine="540"/>
        <w:jc w:val="both"/>
        <w:rPr>
          <w:sz w:val="28"/>
          <w:szCs w:val="28"/>
          <w:lang w:val="ru-RU"/>
        </w:rPr>
      </w:pPr>
      <w:r w:rsidRPr="0006680D">
        <w:rPr>
          <w:sz w:val="28"/>
          <w:szCs w:val="28"/>
          <w:lang w:val="ru-RU"/>
        </w:rPr>
        <w:t>Методическая тема школы и вытекающие из нее тема работы методического объединения учителей начальных классов соответствуют основным задачам, стоящим перед школой. Тематика заседаний методического объединения учителей начальных классов отражает основные проблемные вопросы, которые стремится решать педагогический коллектив школы. В начальной школе за 202</w:t>
      </w:r>
      <w:r w:rsidR="006D7C25">
        <w:rPr>
          <w:sz w:val="28"/>
          <w:szCs w:val="28"/>
          <w:lang w:val="ru-RU"/>
        </w:rPr>
        <w:t>1</w:t>
      </w:r>
      <w:r w:rsidRPr="0006680D">
        <w:rPr>
          <w:sz w:val="28"/>
          <w:szCs w:val="28"/>
          <w:lang w:val="ru-RU"/>
        </w:rPr>
        <w:t>-202</w:t>
      </w:r>
      <w:r w:rsidR="006D7C25">
        <w:rPr>
          <w:sz w:val="28"/>
          <w:szCs w:val="28"/>
          <w:lang w:val="ru-RU"/>
        </w:rPr>
        <w:t>2</w:t>
      </w:r>
      <w:r w:rsidRPr="0006680D">
        <w:rPr>
          <w:sz w:val="28"/>
          <w:szCs w:val="28"/>
          <w:lang w:val="ru-RU"/>
        </w:rPr>
        <w:t xml:space="preserve"> учебный год поставленные задачи в основном успешно реализованы. </w:t>
      </w:r>
    </w:p>
    <w:p w:rsidR="0006680D" w:rsidRPr="0006680D" w:rsidRDefault="0006680D" w:rsidP="0006680D">
      <w:pPr>
        <w:ind w:firstLine="540"/>
        <w:rPr>
          <w:sz w:val="28"/>
          <w:szCs w:val="28"/>
          <w:lang w:val="ru-RU"/>
        </w:rPr>
      </w:pPr>
      <w:r w:rsidRPr="0006680D">
        <w:rPr>
          <w:sz w:val="28"/>
          <w:szCs w:val="28"/>
          <w:lang w:val="ru-RU"/>
        </w:rPr>
        <w:t>Таким образом, работу коллектива начальной школы над методической темой школы  можно признать удовлетворительной.</w:t>
      </w:r>
    </w:p>
    <w:p w:rsidR="0006680D" w:rsidRPr="0006680D" w:rsidRDefault="0006680D" w:rsidP="0006680D">
      <w:pPr>
        <w:jc w:val="both"/>
        <w:rPr>
          <w:b/>
          <w:bCs/>
          <w:color w:val="002060"/>
          <w:sz w:val="28"/>
          <w:szCs w:val="28"/>
          <w:lang w:val="ru-RU" w:eastAsia="ru-RU"/>
        </w:rPr>
      </w:pPr>
    </w:p>
    <w:p w:rsidR="0006680D" w:rsidRPr="006D7C25" w:rsidRDefault="0006680D" w:rsidP="0006680D">
      <w:pPr>
        <w:jc w:val="both"/>
        <w:rPr>
          <w:sz w:val="28"/>
          <w:szCs w:val="28"/>
          <w:u w:val="single"/>
          <w:lang w:val="ru-RU" w:eastAsia="ru-RU"/>
        </w:rPr>
      </w:pPr>
      <w:r w:rsidRPr="006D7C25">
        <w:rPr>
          <w:b/>
          <w:bCs/>
          <w:sz w:val="28"/>
          <w:szCs w:val="28"/>
          <w:u w:val="single"/>
          <w:lang w:val="ru-RU" w:eastAsia="ru-RU"/>
        </w:rPr>
        <w:t>Рекомендации:</w:t>
      </w:r>
    </w:p>
    <w:p w:rsidR="0006680D" w:rsidRPr="0006680D" w:rsidRDefault="0006680D" w:rsidP="0006680D">
      <w:pPr>
        <w:rPr>
          <w:sz w:val="28"/>
          <w:szCs w:val="28"/>
          <w:lang w:val="ru-RU" w:eastAsia="ru-RU"/>
        </w:rPr>
      </w:pPr>
      <w:r w:rsidRPr="0006680D">
        <w:rPr>
          <w:sz w:val="28"/>
          <w:szCs w:val="28"/>
          <w:lang w:val="ru-RU" w:eastAsia="ru-RU"/>
        </w:rPr>
        <w:br/>
        <w:t xml:space="preserve">1. Создать условия для активизации участия учителей  в профессиональных конкурсах муниципального, регионального и всероссийского уровней. </w:t>
      </w:r>
      <w:r w:rsidRPr="0006680D">
        <w:rPr>
          <w:sz w:val="28"/>
          <w:szCs w:val="28"/>
          <w:lang w:val="ru-RU" w:eastAsia="ru-RU"/>
        </w:rPr>
        <w:br/>
      </w:r>
      <w:r w:rsidRPr="0006680D">
        <w:rPr>
          <w:sz w:val="28"/>
          <w:szCs w:val="28"/>
          <w:lang w:val="ru-RU" w:eastAsia="ru-RU"/>
        </w:rPr>
        <w:lastRenderedPageBreak/>
        <w:t>2.  Отслеживать работу по накоплению и обобщению передового педагогического опыта.  </w:t>
      </w:r>
      <w:r w:rsidRPr="0006680D">
        <w:rPr>
          <w:sz w:val="28"/>
          <w:szCs w:val="28"/>
          <w:lang w:val="ru-RU" w:eastAsia="ru-RU"/>
        </w:rPr>
        <w:br/>
        <w:t xml:space="preserve">3.  Рекомендовать педагогам школы обобщить свой </w:t>
      </w:r>
      <w:r w:rsidR="006D7C25">
        <w:rPr>
          <w:sz w:val="28"/>
          <w:szCs w:val="28"/>
          <w:lang w:val="ru-RU" w:eastAsia="ru-RU"/>
        </w:rPr>
        <w:t>педагогический опыт на школьном уровне</w:t>
      </w:r>
      <w:r w:rsidRPr="0006680D">
        <w:rPr>
          <w:sz w:val="28"/>
          <w:szCs w:val="28"/>
          <w:lang w:val="ru-RU" w:eastAsia="ru-RU"/>
        </w:rPr>
        <w:t>.</w:t>
      </w:r>
      <w:r w:rsidRPr="0006680D">
        <w:rPr>
          <w:sz w:val="28"/>
          <w:szCs w:val="28"/>
          <w:lang w:val="ru-RU" w:eastAsia="ru-RU"/>
        </w:rPr>
        <w:br/>
        <w:t>4.  Руководителю  ШМО  способствовать созданию единой системы обучения и воспитания в школе, обеспечивающей  потребности каждого ученика в соответствии со склонностями, интересами и возможностями.</w:t>
      </w:r>
    </w:p>
    <w:p w:rsidR="0006680D" w:rsidRPr="0006680D" w:rsidRDefault="0006680D" w:rsidP="0006680D">
      <w:pPr>
        <w:jc w:val="both"/>
        <w:rPr>
          <w:sz w:val="28"/>
          <w:szCs w:val="28"/>
          <w:lang w:val="ru-RU"/>
        </w:rPr>
      </w:pPr>
    </w:p>
    <w:p w:rsidR="0006680D" w:rsidRPr="00E523F4" w:rsidRDefault="0006680D" w:rsidP="0006680D">
      <w:pPr>
        <w:ind w:firstLine="540"/>
        <w:jc w:val="both"/>
        <w:rPr>
          <w:sz w:val="28"/>
          <w:szCs w:val="28"/>
          <w:lang w:val="ru-RU"/>
        </w:rPr>
      </w:pPr>
      <w:r w:rsidRPr="0006680D">
        <w:rPr>
          <w:sz w:val="28"/>
          <w:szCs w:val="28"/>
          <w:lang w:val="ru-RU"/>
        </w:rPr>
        <w:t xml:space="preserve">. </w:t>
      </w:r>
      <w:r w:rsidRPr="00E523F4">
        <w:rPr>
          <w:b/>
          <w:bCs/>
          <w:sz w:val="28"/>
          <w:szCs w:val="28"/>
          <w:u w:val="single"/>
          <w:lang w:val="ru-RU" w:eastAsia="ru-RU"/>
        </w:rPr>
        <w:t>Задачи на 202</w:t>
      </w:r>
      <w:r w:rsidR="006D7C25" w:rsidRPr="00E523F4">
        <w:rPr>
          <w:b/>
          <w:bCs/>
          <w:sz w:val="28"/>
          <w:szCs w:val="28"/>
          <w:u w:val="single"/>
          <w:lang w:val="ru-RU" w:eastAsia="ru-RU"/>
        </w:rPr>
        <w:t>2</w:t>
      </w:r>
      <w:r w:rsidRPr="00E523F4">
        <w:rPr>
          <w:b/>
          <w:bCs/>
          <w:sz w:val="28"/>
          <w:szCs w:val="28"/>
          <w:u w:val="single"/>
          <w:lang w:val="ru-RU" w:eastAsia="ru-RU"/>
        </w:rPr>
        <w:t>-202</w:t>
      </w:r>
      <w:r w:rsidR="006D7C25" w:rsidRPr="00E523F4">
        <w:rPr>
          <w:b/>
          <w:bCs/>
          <w:sz w:val="28"/>
          <w:szCs w:val="28"/>
          <w:u w:val="single"/>
          <w:lang w:val="ru-RU" w:eastAsia="ru-RU"/>
        </w:rPr>
        <w:t>3</w:t>
      </w:r>
      <w:r w:rsidRPr="00E523F4">
        <w:rPr>
          <w:b/>
          <w:bCs/>
          <w:sz w:val="28"/>
          <w:szCs w:val="28"/>
          <w:u w:val="single"/>
          <w:lang w:val="ru-RU" w:eastAsia="ru-RU"/>
        </w:rPr>
        <w:t xml:space="preserve"> учебный год.</w:t>
      </w:r>
    </w:p>
    <w:p w:rsidR="0006680D" w:rsidRPr="0006680D" w:rsidRDefault="0006680D" w:rsidP="0006680D">
      <w:pPr>
        <w:numPr>
          <w:ilvl w:val="0"/>
          <w:numId w:val="10"/>
        </w:numPr>
        <w:shd w:val="clear" w:color="auto" w:fill="FFFFFF"/>
        <w:spacing w:before="100" w:beforeAutospacing="1" w:after="100" w:afterAutospacing="1"/>
        <w:jc w:val="both"/>
        <w:rPr>
          <w:color w:val="000000"/>
          <w:sz w:val="28"/>
          <w:szCs w:val="28"/>
          <w:lang w:val="ru-RU" w:eastAsia="ru-RU"/>
        </w:rPr>
      </w:pPr>
      <w:r w:rsidRPr="0006680D">
        <w:rPr>
          <w:color w:val="000000"/>
          <w:sz w:val="28"/>
          <w:szCs w:val="28"/>
          <w:lang w:val="ru-RU" w:eastAsia="ru-RU"/>
        </w:rPr>
        <w:t>Повысить качество знаний обучающихся за счет освоения современных педагогических технологий, способствующих развитию личности каждого ребенка. </w:t>
      </w:r>
    </w:p>
    <w:p w:rsidR="0006680D" w:rsidRPr="0006680D" w:rsidRDefault="0006680D" w:rsidP="0006680D">
      <w:pPr>
        <w:numPr>
          <w:ilvl w:val="0"/>
          <w:numId w:val="10"/>
        </w:numPr>
        <w:shd w:val="clear" w:color="auto" w:fill="FFFFFF"/>
        <w:spacing w:before="100" w:beforeAutospacing="1" w:after="100" w:afterAutospacing="1"/>
        <w:jc w:val="both"/>
        <w:rPr>
          <w:color w:val="000000"/>
          <w:sz w:val="28"/>
          <w:szCs w:val="28"/>
          <w:lang w:val="ru-RU" w:eastAsia="ru-RU"/>
        </w:rPr>
      </w:pPr>
      <w:r w:rsidRPr="0006680D">
        <w:rPr>
          <w:color w:val="000000"/>
          <w:sz w:val="28"/>
          <w:szCs w:val="28"/>
          <w:lang w:val="ru-RU" w:eastAsia="ru-RU"/>
        </w:rPr>
        <w:t>Совершенствовать формы и методы работы с одарёнными и слабоуспевающими детьми, через систему психолого-педагогической поддержки и индивидуальных маршрутов образования.</w:t>
      </w:r>
    </w:p>
    <w:p w:rsidR="0006680D" w:rsidRPr="0006680D" w:rsidRDefault="0006680D" w:rsidP="0006680D">
      <w:pPr>
        <w:numPr>
          <w:ilvl w:val="0"/>
          <w:numId w:val="10"/>
        </w:numPr>
        <w:shd w:val="clear" w:color="auto" w:fill="FFFFFF"/>
        <w:spacing w:before="100" w:beforeAutospacing="1" w:after="100" w:afterAutospacing="1"/>
        <w:jc w:val="both"/>
        <w:rPr>
          <w:color w:val="000000"/>
          <w:sz w:val="28"/>
          <w:szCs w:val="28"/>
          <w:lang w:val="ru-RU" w:eastAsia="ru-RU"/>
        </w:rPr>
      </w:pPr>
      <w:r w:rsidRPr="0006680D">
        <w:rPr>
          <w:color w:val="000000"/>
          <w:sz w:val="28"/>
          <w:szCs w:val="28"/>
          <w:lang w:val="ru-RU" w:eastAsia="ru-RU"/>
        </w:rPr>
        <w:t>Использование ИКТ - технологий в образовательном процессе в полном объеме.</w:t>
      </w:r>
    </w:p>
    <w:p w:rsidR="0006680D" w:rsidRPr="0006680D" w:rsidRDefault="0006680D" w:rsidP="0006680D">
      <w:pPr>
        <w:numPr>
          <w:ilvl w:val="0"/>
          <w:numId w:val="10"/>
        </w:numPr>
        <w:shd w:val="clear" w:color="auto" w:fill="FFFFFF"/>
        <w:spacing w:before="100" w:beforeAutospacing="1" w:after="100" w:afterAutospacing="1"/>
        <w:jc w:val="both"/>
        <w:rPr>
          <w:color w:val="000000"/>
          <w:sz w:val="28"/>
          <w:szCs w:val="28"/>
          <w:lang w:val="ru-RU" w:eastAsia="ru-RU"/>
        </w:rPr>
      </w:pPr>
      <w:r w:rsidRPr="0006680D">
        <w:rPr>
          <w:color w:val="000000"/>
          <w:sz w:val="28"/>
          <w:szCs w:val="28"/>
          <w:lang w:val="ru-RU" w:eastAsia="ru-RU"/>
        </w:rPr>
        <w:t xml:space="preserve">Осуществлять преемственность между начальным и средним звеном посредством </w:t>
      </w:r>
      <w:proofErr w:type="spellStart"/>
      <w:r w:rsidRPr="0006680D">
        <w:rPr>
          <w:color w:val="000000"/>
          <w:sz w:val="28"/>
          <w:szCs w:val="28"/>
          <w:lang w:val="ru-RU" w:eastAsia="ru-RU"/>
        </w:rPr>
        <w:t>взаимопосещения</w:t>
      </w:r>
      <w:proofErr w:type="spellEnd"/>
      <w:r w:rsidRPr="0006680D">
        <w:rPr>
          <w:color w:val="000000"/>
          <w:sz w:val="28"/>
          <w:szCs w:val="28"/>
          <w:lang w:val="ru-RU" w:eastAsia="ru-RU"/>
        </w:rPr>
        <w:t xml:space="preserve"> уроков, ознакомления с программами, требованиями к полученным знаниям на выходе учащихся из начальной школы.</w:t>
      </w:r>
    </w:p>
    <w:p w:rsidR="0006680D" w:rsidRPr="0006680D" w:rsidRDefault="0006680D" w:rsidP="0006680D">
      <w:pPr>
        <w:numPr>
          <w:ilvl w:val="0"/>
          <w:numId w:val="10"/>
        </w:numPr>
        <w:shd w:val="clear" w:color="auto" w:fill="FFFFFF"/>
        <w:spacing w:before="100" w:beforeAutospacing="1" w:after="100" w:afterAutospacing="1"/>
        <w:jc w:val="both"/>
        <w:rPr>
          <w:color w:val="000000"/>
          <w:sz w:val="28"/>
          <w:szCs w:val="28"/>
          <w:lang w:val="ru-RU" w:eastAsia="ru-RU"/>
        </w:rPr>
      </w:pPr>
      <w:r w:rsidRPr="0006680D">
        <w:rPr>
          <w:color w:val="000000"/>
          <w:sz w:val="28"/>
          <w:szCs w:val="28"/>
          <w:lang w:val="ru-RU" w:eastAsia="ru-RU"/>
        </w:rPr>
        <w:t>Создать условий для реализации творческого потенциала педагогов, поддержание и стимулирование инициативы учителей, развитие и совершенствование различных форм методической деятельности.</w:t>
      </w:r>
    </w:p>
    <w:p w:rsidR="0006680D" w:rsidRPr="00E523F4" w:rsidRDefault="0006680D" w:rsidP="0006680D">
      <w:pPr>
        <w:numPr>
          <w:ilvl w:val="0"/>
          <w:numId w:val="10"/>
        </w:numPr>
        <w:shd w:val="clear" w:color="auto" w:fill="FFFFFF"/>
        <w:spacing w:before="100" w:beforeAutospacing="1" w:after="100" w:afterAutospacing="1"/>
        <w:jc w:val="both"/>
        <w:rPr>
          <w:color w:val="000000"/>
          <w:sz w:val="28"/>
          <w:szCs w:val="28"/>
          <w:lang w:val="ru-RU" w:eastAsia="ru-RU"/>
        </w:rPr>
      </w:pPr>
      <w:r w:rsidRPr="00E523F4">
        <w:rPr>
          <w:color w:val="000000"/>
          <w:sz w:val="28"/>
          <w:szCs w:val="28"/>
          <w:lang w:val="ru-RU" w:eastAsia="ru-RU"/>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06680D" w:rsidRPr="0006680D" w:rsidRDefault="0006680D" w:rsidP="0006680D">
      <w:pPr>
        <w:numPr>
          <w:ilvl w:val="0"/>
          <w:numId w:val="10"/>
        </w:numPr>
        <w:shd w:val="clear" w:color="auto" w:fill="F9F9FB"/>
        <w:spacing w:before="100" w:beforeAutospacing="1" w:after="100" w:afterAutospacing="1"/>
        <w:jc w:val="both"/>
        <w:rPr>
          <w:color w:val="000000"/>
          <w:sz w:val="28"/>
          <w:szCs w:val="28"/>
          <w:lang w:val="ru-RU" w:eastAsia="ru-RU"/>
        </w:rPr>
      </w:pPr>
      <w:r w:rsidRPr="0006680D">
        <w:rPr>
          <w:color w:val="000000"/>
          <w:sz w:val="28"/>
          <w:szCs w:val="28"/>
          <w:lang w:val="ru-RU" w:eastAsia="ru-RU"/>
        </w:rPr>
        <w:t xml:space="preserve">Разработать мониторинг  по отслеживанию </w:t>
      </w:r>
      <w:proofErr w:type="spellStart"/>
      <w:r w:rsidRPr="0006680D">
        <w:rPr>
          <w:color w:val="000000"/>
          <w:sz w:val="28"/>
          <w:szCs w:val="28"/>
          <w:lang w:val="ru-RU" w:eastAsia="ru-RU"/>
        </w:rPr>
        <w:t>сформированности</w:t>
      </w:r>
      <w:proofErr w:type="spellEnd"/>
      <w:r w:rsidRPr="0006680D">
        <w:rPr>
          <w:color w:val="000000"/>
          <w:sz w:val="28"/>
          <w:szCs w:val="28"/>
          <w:lang w:val="ru-RU" w:eastAsia="ru-RU"/>
        </w:rPr>
        <w:t xml:space="preserve"> социальных умений обучающихся в реализации различных видов деятельности.</w:t>
      </w:r>
    </w:p>
    <w:p w:rsidR="00E523F4" w:rsidRPr="00E523F4" w:rsidRDefault="0006680D" w:rsidP="0006680D">
      <w:pPr>
        <w:numPr>
          <w:ilvl w:val="0"/>
          <w:numId w:val="10"/>
        </w:numPr>
        <w:shd w:val="clear" w:color="auto" w:fill="FFFFFF"/>
        <w:spacing w:before="100" w:beforeAutospacing="1" w:after="100" w:afterAutospacing="1" w:line="276" w:lineRule="auto"/>
        <w:ind w:right="-2"/>
        <w:jc w:val="both"/>
        <w:rPr>
          <w:sz w:val="28"/>
          <w:szCs w:val="28"/>
          <w:lang w:val="ru-RU"/>
        </w:rPr>
      </w:pPr>
      <w:r w:rsidRPr="00E523F4">
        <w:rPr>
          <w:color w:val="000000"/>
          <w:sz w:val="28"/>
          <w:szCs w:val="28"/>
          <w:lang w:val="ru-RU" w:eastAsia="ru-RU"/>
        </w:rPr>
        <w:t>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добиваться качественных знаний учащихся.</w:t>
      </w:r>
    </w:p>
    <w:p w:rsidR="0006680D" w:rsidRPr="0006680D" w:rsidRDefault="0006680D" w:rsidP="0006680D">
      <w:pPr>
        <w:pStyle w:val="a3"/>
        <w:tabs>
          <w:tab w:val="num" w:pos="426"/>
        </w:tabs>
        <w:spacing w:before="0" w:after="0"/>
        <w:ind w:hanging="720"/>
        <w:jc w:val="center"/>
        <w:rPr>
          <w:sz w:val="28"/>
          <w:szCs w:val="28"/>
        </w:rPr>
      </w:pPr>
    </w:p>
    <w:p w:rsidR="0006680D" w:rsidRPr="0006680D" w:rsidRDefault="0006680D" w:rsidP="0006680D">
      <w:pPr>
        <w:pStyle w:val="a3"/>
        <w:tabs>
          <w:tab w:val="num" w:pos="426"/>
        </w:tabs>
        <w:spacing w:before="0" w:after="0"/>
        <w:ind w:hanging="720"/>
        <w:jc w:val="center"/>
        <w:rPr>
          <w:sz w:val="28"/>
          <w:szCs w:val="28"/>
        </w:rPr>
      </w:pPr>
      <w:r w:rsidRPr="0006680D">
        <w:rPr>
          <w:sz w:val="28"/>
          <w:szCs w:val="28"/>
        </w:rPr>
        <w:t xml:space="preserve">Руководитель МО начальных классов:            </w:t>
      </w:r>
      <w:proofErr w:type="spellStart"/>
      <w:r w:rsidR="00E523F4">
        <w:rPr>
          <w:sz w:val="28"/>
          <w:szCs w:val="28"/>
        </w:rPr>
        <w:t>О.Г.Тимошенко</w:t>
      </w:r>
      <w:proofErr w:type="spellEnd"/>
    </w:p>
    <w:p w:rsidR="0006680D" w:rsidRPr="0006680D" w:rsidRDefault="0006680D" w:rsidP="0006680D">
      <w:pPr>
        <w:pStyle w:val="a3"/>
        <w:tabs>
          <w:tab w:val="num" w:pos="426"/>
        </w:tabs>
        <w:spacing w:before="0" w:after="0"/>
        <w:ind w:hanging="720"/>
        <w:jc w:val="center"/>
        <w:rPr>
          <w:sz w:val="28"/>
          <w:szCs w:val="28"/>
        </w:rPr>
      </w:pPr>
    </w:p>
    <w:p w:rsidR="0006680D" w:rsidRPr="0006680D" w:rsidRDefault="0006680D" w:rsidP="0006680D">
      <w:pPr>
        <w:pStyle w:val="a3"/>
        <w:tabs>
          <w:tab w:val="num" w:pos="426"/>
        </w:tabs>
        <w:spacing w:before="0" w:after="0"/>
        <w:ind w:hanging="720"/>
        <w:jc w:val="center"/>
        <w:rPr>
          <w:sz w:val="28"/>
          <w:szCs w:val="28"/>
        </w:rPr>
      </w:pPr>
    </w:p>
    <w:p w:rsidR="0006680D" w:rsidRPr="0006680D" w:rsidRDefault="0006680D" w:rsidP="0006680D">
      <w:pPr>
        <w:pStyle w:val="a3"/>
        <w:tabs>
          <w:tab w:val="num" w:pos="426"/>
        </w:tabs>
        <w:spacing w:before="0" w:after="0"/>
        <w:ind w:hanging="720"/>
        <w:jc w:val="center"/>
        <w:rPr>
          <w:sz w:val="28"/>
          <w:szCs w:val="28"/>
        </w:rPr>
      </w:pPr>
    </w:p>
    <w:p w:rsidR="0006680D" w:rsidRPr="0006680D" w:rsidRDefault="0006680D" w:rsidP="0006680D">
      <w:pPr>
        <w:pStyle w:val="a3"/>
        <w:tabs>
          <w:tab w:val="num" w:pos="426"/>
        </w:tabs>
        <w:spacing w:before="0" w:after="0"/>
        <w:ind w:hanging="720"/>
        <w:jc w:val="center"/>
        <w:rPr>
          <w:sz w:val="28"/>
          <w:szCs w:val="28"/>
        </w:rPr>
      </w:pPr>
    </w:p>
    <w:p w:rsidR="00EB7B65" w:rsidRPr="0006680D" w:rsidRDefault="00EB7B65">
      <w:pPr>
        <w:rPr>
          <w:sz w:val="28"/>
          <w:szCs w:val="28"/>
          <w:lang w:val="ru-RU"/>
        </w:rPr>
      </w:pPr>
    </w:p>
    <w:sectPr w:rsidR="00EB7B65" w:rsidRPr="00066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221"/>
    <w:multiLevelType w:val="hybridMultilevel"/>
    <w:tmpl w:val="EABE2C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E84B82"/>
    <w:multiLevelType w:val="hybridMultilevel"/>
    <w:tmpl w:val="0FD6FB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AA46E7"/>
    <w:multiLevelType w:val="hybridMultilevel"/>
    <w:tmpl w:val="B6C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6C2291"/>
    <w:multiLevelType w:val="hybridMultilevel"/>
    <w:tmpl w:val="75C0B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1656611"/>
    <w:multiLevelType w:val="hybridMultilevel"/>
    <w:tmpl w:val="5104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D43ABD"/>
    <w:multiLevelType w:val="multilevel"/>
    <w:tmpl w:val="510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B0B38"/>
    <w:multiLevelType w:val="multilevel"/>
    <w:tmpl w:val="40101F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4137B3"/>
    <w:multiLevelType w:val="hybridMultilevel"/>
    <w:tmpl w:val="35E2A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D2B57D2"/>
    <w:multiLevelType w:val="hybridMultilevel"/>
    <w:tmpl w:val="CA444E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5F186834"/>
    <w:multiLevelType w:val="hybridMultilevel"/>
    <w:tmpl w:val="DB7A8B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80C6503"/>
    <w:multiLevelType w:val="hybridMultilevel"/>
    <w:tmpl w:val="C0E6A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7E3178"/>
    <w:multiLevelType w:val="multilevel"/>
    <w:tmpl w:val="21D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6"/>
  </w:num>
  <w:num w:numId="4">
    <w:abstractNumId w:val="2"/>
  </w:num>
  <w:num w:numId="5">
    <w:abstractNumId w:val="1"/>
  </w:num>
  <w:num w:numId="6">
    <w:abstractNumId w:val="3"/>
  </w:num>
  <w:num w:numId="7">
    <w:abstractNumId w:val="7"/>
  </w:num>
  <w:num w:numId="8">
    <w:abstractNumId w:val="9"/>
  </w:num>
  <w:num w:numId="9">
    <w:abstractNumId w:val="11"/>
  </w:num>
  <w:num w:numId="10">
    <w:abstractNumId w:val="5"/>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0D"/>
    <w:rsid w:val="00016752"/>
    <w:rsid w:val="0006680D"/>
    <w:rsid w:val="00072136"/>
    <w:rsid w:val="00173D44"/>
    <w:rsid w:val="00262B61"/>
    <w:rsid w:val="002E50E2"/>
    <w:rsid w:val="00333839"/>
    <w:rsid w:val="00364788"/>
    <w:rsid w:val="005C0481"/>
    <w:rsid w:val="006900D0"/>
    <w:rsid w:val="006C1CEE"/>
    <w:rsid w:val="006D7C25"/>
    <w:rsid w:val="0071548B"/>
    <w:rsid w:val="0082649F"/>
    <w:rsid w:val="00843FF7"/>
    <w:rsid w:val="00A109FB"/>
    <w:rsid w:val="00A462F2"/>
    <w:rsid w:val="00AC686D"/>
    <w:rsid w:val="00D418AF"/>
    <w:rsid w:val="00DC50C3"/>
    <w:rsid w:val="00E07376"/>
    <w:rsid w:val="00E523F4"/>
    <w:rsid w:val="00EB6E36"/>
    <w:rsid w:val="00EB7B65"/>
    <w:rsid w:val="00FA2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0D"/>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680D"/>
    <w:pPr>
      <w:spacing w:before="30" w:after="30"/>
    </w:pPr>
    <w:rPr>
      <w:lang w:val="ru-RU" w:eastAsia="ru-RU"/>
    </w:rPr>
  </w:style>
  <w:style w:type="character" w:customStyle="1" w:styleId="a4">
    <w:name w:val="Основной текст Знак"/>
    <w:basedOn w:val="a0"/>
    <w:link w:val="a3"/>
    <w:rsid w:val="0006680D"/>
    <w:rPr>
      <w:rFonts w:ascii="Times New Roman" w:eastAsia="Times New Roman" w:hAnsi="Times New Roman" w:cs="Times New Roman"/>
      <w:sz w:val="20"/>
      <w:szCs w:val="20"/>
      <w:lang w:eastAsia="ru-RU"/>
    </w:rPr>
  </w:style>
  <w:style w:type="paragraph" w:styleId="a5">
    <w:name w:val="Body Text Indent"/>
    <w:basedOn w:val="a"/>
    <w:link w:val="a6"/>
    <w:rsid w:val="0006680D"/>
    <w:pPr>
      <w:spacing w:after="120"/>
      <w:ind w:left="283"/>
    </w:pPr>
  </w:style>
  <w:style w:type="character" w:customStyle="1" w:styleId="a6">
    <w:name w:val="Основной текст с отступом Знак"/>
    <w:basedOn w:val="a0"/>
    <w:link w:val="a5"/>
    <w:rsid w:val="0006680D"/>
    <w:rPr>
      <w:rFonts w:ascii="Times New Roman" w:eastAsia="Times New Roman" w:hAnsi="Times New Roman" w:cs="Times New Roman"/>
      <w:sz w:val="20"/>
      <w:szCs w:val="20"/>
      <w:lang w:val="en-US"/>
    </w:rPr>
  </w:style>
  <w:style w:type="paragraph" w:styleId="a7">
    <w:name w:val="List Paragraph"/>
    <w:basedOn w:val="a"/>
    <w:uiPriority w:val="34"/>
    <w:qFormat/>
    <w:rsid w:val="0006680D"/>
    <w:pPr>
      <w:ind w:left="720"/>
      <w:contextualSpacing/>
    </w:pPr>
  </w:style>
  <w:style w:type="table" w:styleId="a8">
    <w:name w:val="Table Grid"/>
    <w:basedOn w:val="a1"/>
    <w:uiPriority w:val="59"/>
    <w:rsid w:val="00EB6E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EB6E36"/>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rsid w:val="00EB6E3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0D"/>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680D"/>
    <w:pPr>
      <w:spacing w:before="30" w:after="30"/>
    </w:pPr>
    <w:rPr>
      <w:lang w:val="ru-RU" w:eastAsia="ru-RU"/>
    </w:rPr>
  </w:style>
  <w:style w:type="character" w:customStyle="1" w:styleId="a4">
    <w:name w:val="Основной текст Знак"/>
    <w:basedOn w:val="a0"/>
    <w:link w:val="a3"/>
    <w:rsid w:val="0006680D"/>
    <w:rPr>
      <w:rFonts w:ascii="Times New Roman" w:eastAsia="Times New Roman" w:hAnsi="Times New Roman" w:cs="Times New Roman"/>
      <w:sz w:val="20"/>
      <w:szCs w:val="20"/>
      <w:lang w:eastAsia="ru-RU"/>
    </w:rPr>
  </w:style>
  <w:style w:type="paragraph" w:styleId="a5">
    <w:name w:val="Body Text Indent"/>
    <w:basedOn w:val="a"/>
    <w:link w:val="a6"/>
    <w:rsid w:val="0006680D"/>
    <w:pPr>
      <w:spacing w:after="120"/>
      <w:ind w:left="283"/>
    </w:pPr>
  </w:style>
  <w:style w:type="character" w:customStyle="1" w:styleId="a6">
    <w:name w:val="Основной текст с отступом Знак"/>
    <w:basedOn w:val="a0"/>
    <w:link w:val="a5"/>
    <w:rsid w:val="0006680D"/>
    <w:rPr>
      <w:rFonts w:ascii="Times New Roman" w:eastAsia="Times New Roman" w:hAnsi="Times New Roman" w:cs="Times New Roman"/>
      <w:sz w:val="20"/>
      <w:szCs w:val="20"/>
      <w:lang w:val="en-US"/>
    </w:rPr>
  </w:style>
  <w:style w:type="paragraph" w:styleId="a7">
    <w:name w:val="List Paragraph"/>
    <w:basedOn w:val="a"/>
    <w:uiPriority w:val="34"/>
    <w:qFormat/>
    <w:rsid w:val="0006680D"/>
    <w:pPr>
      <w:ind w:left="720"/>
      <w:contextualSpacing/>
    </w:pPr>
  </w:style>
  <w:style w:type="table" w:styleId="a8">
    <w:name w:val="Table Grid"/>
    <w:basedOn w:val="a1"/>
    <w:uiPriority w:val="59"/>
    <w:rsid w:val="00EB6E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EB6E36"/>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rsid w:val="00EB6E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2419</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KAB-441</cp:lastModifiedBy>
  <cp:revision>2</cp:revision>
  <dcterms:created xsi:type="dcterms:W3CDTF">2022-06-06T04:24:00Z</dcterms:created>
  <dcterms:modified xsi:type="dcterms:W3CDTF">2022-06-06T04:24:00Z</dcterms:modified>
</cp:coreProperties>
</file>